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BA" w:rsidRPr="006246C6" w:rsidRDefault="00E765BA">
      <w:pPr>
        <w:pStyle w:val="Heading1"/>
        <w:spacing w:before="75"/>
        <w:ind w:right="164"/>
        <w:rPr>
          <w:highlight w:val="yellow"/>
        </w:rPr>
      </w:pPr>
      <w:r w:rsidRPr="006246C6">
        <w:rPr>
          <w:highlight w:val="yellow"/>
        </w:rPr>
        <w:t>Министерство</w:t>
      </w:r>
      <w:r w:rsidRPr="006246C6">
        <w:rPr>
          <w:spacing w:val="-4"/>
          <w:highlight w:val="yellow"/>
        </w:rPr>
        <w:t xml:space="preserve"> </w:t>
      </w:r>
      <w:r w:rsidRPr="006246C6">
        <w:rPr>
          <w:highlight w:val="yellow"/>
        </w:rPr>
        <w:t>экологии,</w:t>
      </w:r>
      <w:r w:rsidRPr="006246C6">
        <w:rPr>
          <w:spacing w:val="-4"/>
          <w:highlight w:val="yellow"/>
        </w:rPr>
        <w:t xml:space="preserve"> </w:t>
      </w:r>
      <w:r w:rsidRPr="006246C6">
        <w:rPr>
          <w:highlight w:val="yellow"/>
        </w:rPr>
        <w:t>геологии</w:t>
      </w:r>
      <w:r w:rsidRPr="006246C6">
        <w:rPr>
          <w:spacing w:val="-4"/>
          <w:highlight w:val="yellow"/>
        </w:rPr>
        <w:t xml:space="preserve"> </w:t>
      </w:r>
      <w:r w:rsidRPr="006246C6">
        <w:rPr>
          <w:highlight w:val="yellow"/>
        </w:rPr>
        <w:t>и</w:t>
      </w:r>
      <w:r w:rsidRPr="006246C6">
        <w:rPr>
          <w:spacing w:val="-4"/>
          <w:highlight w:val="yellow"/>
        </w:rPr>
        <w:t xml:space="preserve"> </w:t>
      </w:r>
      <w:r w:rsidRPr="006246C6">
        <w:rPr>
          <w:highlight w:val="yellow"/>
        </w:rPr>
        <w:t>природных</w:t>
      </w:r>
      <w:r w:rsidRPr="006246C6">
        <w:rPr>
          <w:spacing w:val="-3"/>
          <w:highlight w:val="yellow"/>
        </w:rPr>
        <w:t xml:space="preserve"> </w:t>
      </w:r>
      <w:r w:rsidRPr="006246C6">
        <w:rPr>
          <w:highlight w:val="yellow"/>
        </w:rPr>
        <w:t>ресурсов</w:t>
      </w:r>
    </w:p>
    <w:p w:rsidR="00E765BA" w:rsidRDefault="00E765BA">
      <w:pPr>
        <w:spacing w:before="1" w:line="379" w:lineRule="auto"/>
        <w:ind w:left="6008" w:right="5923"/>
        <w:jc w:val="center"/>
        <w:rPr>
          <w:rFonts w:ascii="Arial" w:hAnsi="Arial"/>
          <w:b/>
          <w:sz w:val="36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s1026" type="#_x0000_t75" style="position:absolute;left:0;text-align:left;margin-left:50.65pt;margin-top:31.8pt;width:125.4pt;height:78.2pt;z-index:251658240;visibility:visible;mso-wrap-distance-left:0;mso-wrap-distance-right:0;mso-position-horizontal-relative:page">
            <v:imagedata r:id="rId7" o:title=""/>
            <w10:wrap anchorx="page"/>
          </v:shape>
        </w:pict>
      </w:r>
      <w:r w:rsidRPr="006246C6">
        <w:rPr>
          <w:rFonts w:ascii="Arial" w:hAnsi="Arial"/>
          <w:b/>
          <w:sz w:val="36"/>
          <w:highlight w:val="yellow"/>
        </w:rPr>
        <w:t>Республики Казахстан</w:t>
      </w:r>
      <w:r>
        <w:rPr>
          <w:rFonts w:ascii="Arial" w:hAnsi="Arial"/>
          <w:b/>
          <w:spacing w:val="-98"/>
          <w:sz w:val="36"/>
        </w:rPr>
        <w:t xml:space="preserve"> </w:t>
      </w:r>
      <w:r>
        <w:rPr>
          <w:rFonts w:ascii="Arial" w:hAnsi="Arial"/>
          <w:b/>
          <w:sz w:val="36"/>
        </w:rPr>
        <w:t>РГП</w:t>
      </w:r>
      <w:r>
        <w:rPr>
          <w:rFonts w:ascii="Arial" w:hAnsi="Arial"/>
          <w:b/>
          <w:spacing w:val="-2"/>
          <w:sz w:val="36"/>
        </w:rPr>
        <w:t xml:space="preserve"> </w:t>
      </w:r>
      <w:r>
        <w:rPr>
          <w:rFonts w:ascii="Arial" w:hAnsi="Arial"/>
          <w:b/>
          <w:sz w:val="36"/>
        </w:rPr>
        <w:t>«Казгидромет»</w:t>
      </w:r>
    </w:p>
    <w:p w:rsidR="00E765BA" w:rsidRDefault="00E765BA">
      <w:pPr>
        <w:pStyle w:val="BodyText"/>
        <w:rPr>
          <w:rFonts w:ascii="Arial"/>
          <w:b/>
          <w:sz w:val="40"/>
        </w:rPr>
      </w:pPr>
    </w:p>
    <w:p w:rsidR="00E765BA" w:rsidRDefault="00E765BA">
      <w:pPr>
        <w:pStyle w:val="BodyText"/>
        <w:rPr>
          <w:rFonts w:ascii="Arial"/>
          <w:b/>
          <w:sz w:val="40"/>
        </w:rPr>
      </w:pPr>
    </w:p>
    <w:p w:rsidR="00E765BA" w:rsidRDefault="00E765BA">
      <w:pPr>
        <w:pStyle w:val="BodyText"/>
        <w:spacing w:before="5"/>
        <w:rPr>
          <w:rFonts w:ascii="Arial"/>
          <w:b/>
          <w:sz w:val="59"/>
        </w:rPr>
      </w:pPr>
    </w:p>
    <w:p w:rsidR="00E765BA" w:rsidRPr="006246C6" w:rsidRDefault="00E765BA">
      <w:pPr>
        <w:pStyle w:val="Title"/>
        <w:rPr>
          <w:highlight w:val="yellow"/>
        </w:rPr>
      </w:pPr>
      <w:r w:rsidRPr="006246C6">
        <w:rPr>
          <w:highlight w:val="yellow"/>
        </w:rPr>
        <w:t>Гидрометеорологическая</w:t>
      </w:r>
      <w:r w:rsidRPr="006246C6">
        <w:rPr>
          <w:spacing w:val="-3"/>
          <w:highlight w:val="yellow"/>
        </w:rPr>
        <w:t xml:space="preserve"> </w:t>
      </w:r>
      <w:r w:rsidRPr="006246C6">
        <w:rPr>
          <w:highlight w:val="yellow"/>
        </w:rPr>
        <w:t>информация</w:t>
      </w:r>
      <w:r w:rsidRPr="006246C6">
        <w:rPr>
          <w:spacing w:val="-3"/>
          <w:highlight w:val="yellow"/>
        </w:rPr>
        <w:t xml:space="preserve"> </w:t>
      </w:r>
      <w:r w:rsidRPr="006246C6">
        <w:rPr>
          <w:highlight w:val="yellow"/>
        </w:rPr>
        <w:t>по</w:t>
      </w:r>
      <w:r w:rsidRPr="006246C6">
        <w:rPr>
          <w:spacing w:val="1"/>
          <w:highlight w:val="yellow"/>
        </w:rPr>
        <w:t xml:space="preserve"> </w:t>
      </w:r>
      <w:r w:rsidRPr="006246C6">
        <w:rPr>
          <w:highlight w:val="yellow"/>
        </w:rPr>
        <w:t>горным</w:t>
      </w:r>
      <w:r w:rsidRPr="006246C6">
        <w:rPr>
          <w:spacing w:val="-3"/>
          <w:highlight w:val="yellow"/>
        </w:rPr>
        <w:t xml:space="preserve"> </w:t>
      </w:r>
      <w:r w:rsidRPr="006246C6">
        <w:rPr>
          <w:highlight w:val="yellow"/>
        </w:rPr>
        <w:t>рекам</w:t>
      </w:r>
      <w:r w:rsidRPr="006246C6">
        <w:rPr>
          <w:spacing w:val="-4"/>
          <w:highlight w:val="yellow"/>
        </w:rPr>
        <w:t xml:space="preserve"> </w:t>
      </w:r>
      <w:r w:rsidRPr="006246C6">
        <w:rPr>
          <w:highlight w:val="yellow"/>
        </w:rPr>
        <w:t>№</w:t>
      </w:r>
      <w:r w:rsidRPr="006246C6">
        <w:rPr>
          <w:spacing w:val="-2"/>
          <w:highlight w:val="yellow"/>
        </w:rPr>
        <w:t xml:space="preserve"> 5</w:t>
      </w:r>
    </w:p>
    <w:p w:rsidR="00E765BA" w:rsidRPr="006246C6" w:rsidRDefault="00E765BA">
      <w:pPr>
        <w:pStyle w:val="Heading1"/>
        <w:spacing w:line="412" w:lineRule="exact"/>
        <w:rPr>
          <w:highlight w:val="yellow"/>
        </w:rPr>
      </w:pPr>
      <w:r w:rsidRPr="006246C6">
        <w:rPr>
          <w:highlight w:val="yellow"/>
        </w:rPr>
        <w:t>(Ежедневный</w:t>
      </w:r>
      <w:r w:rsidRPr="006246C6">
        <w:rPr>
          <w:spacing w:val="-2"/>
          <w:highlight w:val="yellow"/>
        </w:rPr>
        <w:t xml:space="preserve"> </w:t>
      </w:r>
      <w:r w:rsidRPr="006246C6">
        <w:rPr>
          <w:highlight w:val="yellow"/>
        </w:rPr>
        <w:t>бюллетень</w:t>
      </w:r>
      <w:r w:rsidRPr="006246C6">
        <w:rPr>
          <w:spacing w:val="-3"/>
          <w:highlight w:val="yellow"/>
        </w:rPr>
        <w:t xml:space="preserve"> </w:t>
      </w:r>
      <w:r w:rsidRPr="006246C6">
        <w:rPr>
          <w:highlight w:val="yellow"/>
        </w:rPr>
        <w:t>селевой</w:t>
      </w:r>
      <w:r w:rsidRPr="006246C6">
        <w:rPr>
          <w:spacing w:val="-3"/>
          <w:highlight w:val="yellow"/>
        </w:rPr>
        <w:t xml:space="preserve"> </w:t>
      </w:r>
      <w:r w:rsidRPr="006246C6">
        <w:rPr>
          <w:highlight w:val="yellow"/>
        </w:rPr>
        <w:t>опасности</w:t>
      </w:r>
      <w:r w:rsidRPr="006246C6">
        <w:rPr>
          <w:spacing w:val="-3"/>
          <w:highlight w:val="yellow"/>
        </w:rPr>
        <w:t xml:space="preserve"> </w:t>
      </w:r>
      <w:r w:rsidRPr="006246C6">
        <w:rPr>
          <w:highlight w:val="yellow"/>
        </w:rPr>
        <w:t>дождевого</w:t>
      </w:r>
      <w:r w:rsidRPr="006246C6">
        <w:rPr>
          <w:spacing w:val="-3"/>
          <w:highlight w:val="yellow"/>
        </w:rPr>
        <w:t xml:space="preserve"> </w:t>
      </w:r>
      <w:r w:rsidRPr="006246C6">
        <w:rPr>
          <w:highlight w:val="yellow"/>
        </w:rPr>
        <w:t>генезиса)</w:t>
      </w:r>
    </w:p>
    <w:p w:rsidR="00E765BA" w:rsidRPr="006246C6" w:rsidRDefault="00E765BA">
      <w:pPr>
        <w:pStyle w:val="Heading2"/>
        <w:tabs>
          <w:tab w:val="left" w:pos="990"/>
          <w:tab w:val="left" w:pos="2845"/>
          <w:tab w:val="left" w:pos="3832"/>
        </w:tabs>
        <w:spacing w:before="123"/>
        <w:ind w:right="12"/>
        <w:rPr>
          <w:highlight w:val="yellow"/>
        </w:rPr>
      </w:pPr>
      <w:r w:rsidRPr="006246C6">
        <w:rPr>
          <w:highlight w:val="yellow"/>
        </w:rPr>
        <w:t>на</w:t>
      </w:r>
      <w:r w:rsidRPr="006246C6">
        <w:rPr>
          <w:spacing w:val="-2"/>
          <w:highlight w:val="yellow"/>
        </w:rPr>
        <w:t xml:space="preserve"> </w:t>
      </w:r>
      <w:r w:rsidRPr="006246C6">
        <w:rPr>
          <w:highlight w:val="yellow"/>
        </w:rPr>
        <w:t>«02» мая 2022г.</w:t>
      </w:r>
    </w:p>
    <w:p w:rsidR="00E765BA" w:rsidRPr="006246C6" w:rsidRDefault="00E765BA">
      <w:pPr>
        <w:pStyle w:val="BodyText"/>
        <w:spacing w:before="5"/>
        <w:rPr>
          <w:rFonts w:ascii="Arial"/>
          <w:b/>
          <w:sz w:val="38"/>
          <w:highlight w:val="yellow"/>
        </w:rPr>
      </w:pPr>
    </w:p>
    <w:p w:rsidR="00E765BA" w:rsidRPr="006246C6" w:rsidRDefault="00E765BA">
      <w:pPr>
        <w:pStyle w:val="Heading3"/>
        <w:tabs>
          <w:tab w:val="left" w:pos="5609"/>
          <w:tab w:val="left" w:pos="6841"/>
          <w:tab w:val="left" w:pos="8446"/>
          <w:tab w:val="left" w:pos="9678"/>
          <w:tab w:val="left" w:pos="10542"/>
        </w:tabs>
        <w:rPr>
          <w:highlight w:val="yellow"/>
        </w:rPr>
      </w:pPr>
      <w:r w:rsidRPr="006246C6">
        <w:rPr>
          <w:highlight w:val="yellow"/>
        </w:rPr>
        <w:t>(период</w:t>
      </w:r>
      <w:r w:rsidRPr="006246C6">
        <w:rPr>
          <w:spacing w:val="-2"/>
          <w:highlight w:val="yellow"/>
        </w:rPr>
        <w:t xml:space="preserve"> </w:t>
      </w:r>
      <w:r w:rsidRPr="006246C6">
        <w:rPr>
          <w:highlight w:val="yellow"/>
        </w:rPr>
        <w:t>действия</w:t>
      </w:r>
      <w:r w:rsidRPr="006246C6">
        <w:rPr>
          <w:spacing w:val="-1"/>
          <w:highlight w:val="yellow"/>
        </w:rPr>
        <w:t xml:space="preserve"> </w:t>
      </w:r>
      <w:r w:rsidRPr="006246C6">
        <w:rPr>
          <w:highlight w:val="yellow"/>
        </w:rPr>
        <w:t>бюллетеня с 21</w:t>
      </w:r>
      <w:r w:rsidRPr="006246C6">
        <w:rPr>
          <w:spacing w:val="-3"/>
          <w:highlight w:val="yellow"/>
        </w:rPr>
        <w:t xml:space="preserve"> </w:t>
      </w:r>
      <w:r w:rsidRPr="006246C6">
        <w:rPr>
          <w:highlight w:val="yellow"/>
        </w:rPr>
        <w:t>ч.</w:t>
      </w:r>
      <w:r w:rsidRPr="006246C6">
        <w:rPr>
          <w:spacing w:val="-2"/>
          <w:highlight w:val="yellow"/>
        </w:rPr>
        <w:t xml:space="preserve"> </w:t>
      </w:r>
      <w:r w:rsidRPr="006246C6">
        <w:rPr>
          <w:highlight w:val="yellow"/>
        </w:rPr>
        <w:t>«01» апреля по</w:t>
      </w:r>
      <w:r w:rsidRPr="006246C6">
        <w:rPr>
          <w:spacing w:val="-2"/>
          <w:highlight w:val="yellow"/>
        </w:rPr>
        <w:t xml:space="preserve"> </w:t>
      </w:r>
      <w:r w:rsidRPr="006246C6">
        <w:rPr>
          <w:highlight w:val="yellow"/>
        </w:rPr>
        <w:t>21</w:t>
      </w:r>
      <w:r w:rsidRPr="006246C6">
        <w:rPr>
          <w:spacing w:val="-1"/>
          <w:highlight w:val="yellow"/>
        </w:rPr>
        <w:t xml:space="preserve"> </w:t>
      </w:r>
      <w:r w:rsidRPr="006246C6">
        <w:rPr>
          <w:highlight w:val="yellow"/>
        </w:rPr>
        <w:t>ч. «02» мая 2022г.)</w:t>
      </w:r>
    </w:p>
    <w:p w:rsidR="00E765BA" w:rsidRPr="006246C6" w:rsidRDefault="00E765BA">
      <w:pPr>
        <w:pStyle w:val="BodyText"/>
        <w:spacing w:before="2"/>
        <w:rPr>
          <w:rFonts w:ascii="Arial"/>
          <w:b/>
          <w:highlight w:val="yellow"/>
        </w:rPr>
      </w:pPr>
    </w:p>
    <w:p w:rsidR="00E765BA" w:rsidRPr="006246C6" w:rsidRDefault="00E765BA">
      <w:pPr>
        <w:tabs>
          <w:tab w:val="left" w:pos="3184"/>
          <w:tab w:val="left" w:pos="3575"/>
          <w:tab w:val="left" w:pos="4505"/>
        </w:tabs>
        <w:ind w:right="11"/>
        <w:jc w:val="center"/>
        <w:rPr>
          <w:rFonts w:ascii="Arial" w:hAnsi="Arial"/>
          <w:b/>
          <w:i/>
          <w:sz w:val="28"/>
          <w:highlight w:val="yellow"/>
        </w:rPr>
      </w:pPr>
      <w:r w:rsidRPr="006246C6">
        <w:rPr>
          <w:rFonts w:ascii="Arial" w:hAnsi="Arial"/>
          <w:b/>
          <w:i/>
          <w:sz w:val="28"/>
          <w:highlight w:val="yellow"/>
        </w:rPr>
        <w:t>дата</w:t>
      </w:r>
      <w:r w:rsidRPr="006246C6">
        <w:rPr>
          <w:rFonts w:ascii="Arial" w:hAnsi="Arial"/>
          <w:b/>
          <w:i/>
          <w:spacing w:val="-3"/>
          <w:sz w:val="28"/>
          <w:highlight w:val="yellow"/>
        </w:rPr>
        <w:t xml:space="preserve"> </w:t>
      </w:r>
      <w:r w:rsidRPr="006246C6">
        <w:rPr>
          <w:rFonts w:ascii="Arial" w:hAnsi="Arial"/>
          <w:b/>
          <w:i/>
          <w:sz w:val="28"/>
          <w:highlight w:val="yellow"/>
        </w:rPr>
        <w:t>составления:02/05/2022г.</w:t>
      </w:r>
    </w:p>
    <w:p w:rsidR="00E765BA" w:rsidRPr="006246C6" w:rsidRDefault="00E765BA">
      <w:pPr>
        <w:pStyle w:val="BodyText"/>
        <w:rPr>
          <w:rFonts w:ascii="Arial"/>
          <w:b/>
          <w:i/>
          <w:sz w:val="30"/>
          <w:highlight w:val="yellow"/>
        </w:rPr>
      </w:pPr>
    </w:p>
    <w:p w:rsidR="00E765BA" w:rsidRPr="006246C6" w:rsidRDefault="00E765BA">
      <w:pPr>
        <w:pStyle w:val="BodyText"/>
        <w:spacing w:before="267"/>
        <w:ind w:left="816"/>
        <w:rPr>
          <w:highlight w:val="yellow"/>
        </w:rPr>
      </w:pPr>
      <w:r w:rsidRPr="006246C6">
        <w:rPr>
          <w:highlight w:val="yellow"/>
        </w:rPr>
        <w:t>Адрес:</w:t>
      </w:r>
      <w:r w:rsidRPr="006246C6">
        <w:rPr>
          <w:spacing w:val="3"/>
          <w:highlight w:val="yellow"/>
        </w:rPr>
        <w:t xml:space="preserve"> </w:t>
      </w:r>
      <w:r w:rsidRPr="006246C6">
        <w:rPr>
          <w:highlight w:val="yellow"/>
        </w:rPr>
        <w:t>г.</w:t>
      </w:r>
      <w:r w:rsidRPr="006246C6">
        <w:rPr>
          <w:spacing w:val="1"/>
          <w:highlight w:val="yellow"/>
        </w:rPr>
        <w:t xml:space="preserve"> </w:t>
      </w:r>
      <w:r w:rsidRPr="006246C6">
        <w:rPr>
          <w:highlight w:val="yellow"/>
        </w:rPr>
        <w:t>Алматы,</w:t>
      </w:r>
      <w:r w:rsidRPr="006246C6">
        <w:rPr>
          <w:spacing w:val="1"/>
          <w:highlight w:val="yellow"/>
        </w:rPr>
        <w:t xml:space="preserve"> </w:t>
      </w:r>
      <w:r w:rsidRPr="006246C6">
        <w:rPr>
          <w:highlight w:val="yellow"/>
        </w:rPr>
        <w:t>Абая,</w:t>
      </w:r>
      <w:r w:rsidRPr="006246C6">
        <w:rPr>
          <w:spacing w:val="3"/>
          <w:highlight w:val="yellow"/>
        </w:rPr>
        <w:t xml:space="preserve"> </w:t>
      </w:r>
      <w:r w:rsidRPr="006246C6">
        <w:rPr>
          <w:highlight w:val="yellow"/>
        </w:rPr>
        <w:t>32</w:t>
      </w:r>
    </w:p>
    <w:p w:rsidR="00E765BA" w:rsidRDefault="00E765BA">
      <w:pPr>
        <w:pStyle w:val="BodyText"/>
        <w:spacing w:before="4"/>
        <w:ind w:left="1834"/>
      </w:pPr>
      <w:r w:rsidRPr="006246C6">
        <w:rPr>
          <w:highlight w:val="yellow"/>
        </w:rPr>
        <w:t>г.</w:t>
      </w:r>
      <w:r w:rsidRPr="006246C6">
        <w:rPr>
          <w:spacing w:val="-4"/>
          <w:highlight w:val="yellow"/>
        </w:rPr>
        <w:t xml:space="preserve"> </w:t>
      </w:r>
      <w:r w:rsidRPr="006246C6">
        <w:rPr>
          <w:highlight w:val="yellow"/>
        </w:rPr>
        <w:t>Нур-Султан,</w:t>
      </w:r>
      <w:r w:rsidRPr="006246C6">
        <w:rPr>
          <w:spacing w:val="-3"/>
          <w:highlight w:val="yellow"/>
        </w:rPr>
        <w:t xml:space="preserve"> </w:t>
      </w:r>
      <w:r w:rsidRPr="006246C6">
        <w:rPr>
          <w:highlight w:val="yellow"/>
        </w:rPr>
        <w:t>Мангилик</w:t>
      </w:r>
      <w:r w:rsidRPr="006246C6">
        <w:rPr>
          <w:spacing w:val="-3"/>
          <w:highlight w:val="yellow"/>
        </w:rPr>
        <w:t xml:space="preserve"> </w:t>
      </w:r>
      <w:r w:rsidRPr="006246C6">
        <w:rPr>
          <w:highlight w:val="yellow"/>
        </w:rPr>
        <w:t>ел,</w:t>
      </w:r>
      <w:r w:rsidRPr="006246C6">
        <w:rPr>
          <w:spacing w:val="-1"/>
          <w:highlight w:val="yellow"/>
        </w:rPr>
        <w:t xml:space="preserve"> </w:t>
      </w:r>
      <w:r w:rsidRPr="006246C6">
        <w:rPr>
          <w:highlight w:val="yellow"/>
        </w:rPr>
        <w:t>11/1</w:t>
      </w:r>
    </w:p>
    <w:p w:rsidR="00E765BA" w:rsidRDefault="00E765BA">
      <w:pPr>
        <w:pStyle w:val="BodyText"/>
        <w:rPr>
          <w:sz w:val="20"/>
        </w:rPr>
      </w:pPr>
    </w:p>
    <w:p w:rsidR="00E765BA" w:rsidRDefault="00E765BA">
      <w:pPr>
        <w:pStyle w:val="BodyText"/>
        <w:rPr>
          <w:sz w:val="29"/>
        </w:rPr>
      </w:pPr>
    </w:p>
    <w:p w:rsidR="00E765BA" w:rsidRDefault="00E765BA">
      <w:pPr>
        <w:rPr>
          <w:sz w:val="29"/>
        </w:rPr>
        <w:sectPr w:rsidR="00E765BA">
          <w:type w:val="continuous"/>
          <w:pgSz w:w="16840" w:h="11910" w:orient="landscape"/>
          <w:pgMar w:top="800" w:right="420" w:bottom="280" w:left="460" w:header="720" w:footer="720" w:gutter="0"/>
          <w:cols w:space="720"/>
        </w:sectPr>
      </w:pPr>
    </w:p>
    <w:p w:rsidR="00E765BA" w:rsidRDefault="00E765BA">
      <w:pPr>
        <w:pStyle w:val="BodyText"/>
        <w:spacing w:before="97"/>
        <w:ind w:left="814"/>
      </w:pPr>
      <w:r>
        <w:t>Бюллетень</w:t>
      </w:r>
      <w:r>
        <w:rPr>
          <w:spacing w:val="-1"/>
        </w:rPr>
        <w:t xml:space="preserve"> </w:t>
      </w:r>
      <w:r>
        <w:t>составлен:</w:t>
      </w:r>
    </w:p>
    <w:p w:rsidR="00E765BA" w:rsidRDefault="00E765BA">
      <w:pPr>
        <w:pStyle w:val="BodyText"/>
        <w:tabs>
          <w:tab w:val="left" w:pos="5562"/>
          <w:tab w:val="left" w:pos="5771"/>
          <w:tab w:val="left" w:pos="8906"/>
          <w:tab w:val="left" w:pos="9107"/>
        </w:tabs>
        <w:spacing w:before="244" w:line="333" w:lineRule="auto"/>
        <w:ind w:left="730"/>
        <w:rPr>
          <w:rFonts w:ascii="Times New Roman" w:hAnsi="Times New Roman"/>
        </w:rPr>
      </w:pPr>
      <w:r>
        <w:rPr>
          <w:w w:val="95"/>
        </w:rPr>
        <w:t>Дежурным</w:t>
      </w:r>
      <w:r>
        <w:rPr>
          <w:spacing w:val="1"/>
          <w:w w:val="95"/>
        </w:rPr>
        <w:t xml:space="preserve"> </w:t>
      </w:r>
      <w:r>
        <w:rPr>
          <w:w w:val="95"/>
        </w:rPr>
        <w:t>синоптиком:</w:t>
      </w:r>
      <w:r>
        <w:tab/>
      </w:r>
      <w:r>
        <w:tab/>
      </w: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 xml:space="preserve">                                                          Дежурным</w:t>
      </w:r>
      <w:r>
        <w:rPr>
          <w:spacing w:val="70"/>
          <w:w w:val="95"/>
        </w:rPr>
        <w:t xml:space="preserve"> </w:t>
      </w:r>
      <w:r>
        <w:rPr>
          <w:w w:val="95"/>
        </w:rPr>
        <w:t>инженером-гидрологом:</w:t>
      </w:r>
      <w:r>
        <w:tab/>
      </w:r>
      <w:r>
        <w:rPr>
          <w:w w:val="104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>Специалистом</w:t>
      </w:r>
      <w:r>
        <w:rPr>
          <w:spacing w:val="-17"/>
        </w:rPr>
        <w:t xml:space="preserve"> </w:t>
      </w:r>
      <w:r>
        <w:t>селеведом:</w:t>
      </w:r>
      <w:r>
        <w:tab/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:rsidR="00E765BA" w:rsidRDefault="00E765BA">
      <w:pPr>
        <w:pStyle w:val="BodyText"/>
        <w:rPr>
          <w:rFonts w:ascii="Times New Roman"/>
          <w:sz w:val="30"/>
        </w:rPr>
      </w:pPr>
      <w:r>
        <w:br w:type="column"/>
      </w:r>
    </w:p>
    <w:p w:rsidR="00E765BA" w:rsidRDefault="00E765BA">
      <w:pPr>
        <w:pStyle w:val="BodyText"/>
        <w:spacing w:before="3"/>
        <w:rPr>
          <w:rFonts w:ascii="Times New Roman"/>
          <w:sz w:val="27"/>
        </w:rPr>
      </w:pPr>
    </w:p>
    <w:p w:rsidR="00E765BA" w:rsidRPr="00E920B1" w:rsidRDefault="00E765BA">
      <w:pPr>
        <w:pStyle w:val="BodyText"/>
        <w:tabs>
          <w:tab w:val="left" w:pos="3303"/>
        </w:tabs>
        <w:ind w:left="156"/>
        <w:rPr>
          <w:lang w:val="en-US"/>
        </w:rPr>
      </w:pPr>
      <w:r>
        <w:rPr>
          <w:spacing w:val="-1"/>
          <w:w w:val="110"/>
        </w:rPr>
        <w:t>тел</w:t>
      </w:r>
      <w:r w:rsidRPr="00E920B1">
        <w:rPr>
          <w:spacing w:val="-1"/>
          <w:w w:val="110"/>
          <w:lang w:val="en-US"/>
        </w:rPr>
        <w:t>.:</w:t>
      </w:r>
      <w:r w:rsidRPr="00E920B1">
        <w:rPr>
          <w:spacing w:val="-18"/>
          <w:w w:val="110"/>
          <w:lang w:val="en-US"/>
        </w:rPr>
        <w:t xml:space="preserve"> </w:t>
      </w:r>
      <w:r w:rsidRPr="00E920B1">
        <w:rPr>
          <w:w w:val="110"/>
          <w:lang w:val="en-US"/>
        </w:rPr>
        <w:t>8(7172)</w:t>
      </w:r>
      <w:r w:rsidRPr="00E920B1">
        <w:rPr>
          <w:spacing w:val="-20"/>
          <w:w w:val="110"/>
          <w:lang w:val="en-US"/>
        </w:rPr>
        <w:t xml:space="preserve"> </w:t>
      </w:r>
      <w:r w:rsidRPr="00E920B1">
        <w:rPr>
          <w:w w:val="120"/>
          <w:lang w:val="en-US"/>
        </w:rPr>
        <w:t>…</w:t>
      </w:r>
      <w:r w:rsidRPr="00E920B1">
        <w:rPr>
          <w:w w:val="120"/>
          <w:lang w:val="en-US"/>
        </w:rPr>
        <w:tab/>
      </w:r>
      <w:r w:rsidRPr="00E920B1">
        <w:rPr>
          <w:w w:val="110"/>
          <w:lang w:val="en-US"/>
        </w:rPr>
        <w:t>e-mail:</w:t>
      </w:r>
    </w:p>
    <w:p w:rsidR="00E765BA" w:rsidRPr="00E920B1" w:rsidRDefault="00E765BA">
      <w:pPr>
        <w:pStyle w:val="BodyText"/>
        <w:tabs>
          <w:tab w:val="left" w:pos="3303"/>
        </w:tabs>
        <w:spacing w:before="124"/>
        <w:ind w:left="156"/>
        <w:rPr>
          <w:lang w:val="en-US"/>
        </w:rPr>
      </w:pPr>
      <w:r>
        <w:rPr>
          <w:spacing w:val="-1"/>
          <w:w w:val="110"/>
        </w:rPr>
        <w:t>тел</w:t>
      </w:r>
      <w:r w:rsidRPr="00E920B1">
        <w:rPr>
          <w:spacing w:val="-1"/>
          <w:w w:val="110"/>
          <w:lang w:val="en-US"/>
        </w:rPr>
        <w:t>.:</w:t>
      </w:r>
      <w:r w:rsidRPr="00E920B1">
        <w:rPr>
          <w:spacing w:val="-18"/>
          <w:w w:val="110"/>
          <w:lang w:val="en-US"/>
        </w:rPr>
        <w:t xml:space="preserve"> </w:t>
      </w:r>
      <w:r w:rsidRPr="00E920B1">
        <w:rPr>
          <w:w w:val="110"/>
          <w:lang w:val="en-US"/>
        </w:rPr>
        <w:t>8(7172)</w:t>
      </w:r>
      <w:r w:rsidRPr="00E920B1">
        <w:rPr>
          <w:spacing w:val="-20"/>
          <w:w w:val="110"/>
          <w:lang w:val="en-US"/>
        </w:rPr>
        <w:t xml:space="preserve"> </w:t>
      </w:r>
      <w:r w:rsidRPr="00E920B1">
        <w:rPr>
          <w:w w:val="120"/>
          <w:lang w:val="en-US"/>
        </w:rPr>
        <w:t>…</w:t>
      </w:r>
      <w:r w:rsidRPr="00E920B1">
        <w:rPr>
          <w:w w:val="120"/>
          <w:lang w:val="en-US"/>
        </w:rPr>
        <w:tab/>
      </w:r>
      <w:r w:rsidRPr="00E920B1">
        <w:rPr>
          <w:w w:val="110"/>
          <w:lang w:val="en-US"/>
        </w:rPr>
        <w:t>e-mail:</w:t>
      </w:r>
    </w:p>
    <w:p w:rsidR="00E765BA" w:rsidRPr="00E920B1" w:rsidRDefault="00E765BA">
      <w:pPr>
        <w:pStyle w:val="BodyText"/>
        <w:tabs>
          <w:tab w:val="left" w:pos="3360"/>
        </w:tabs>
        <w:spacing w:before="125"/>
        <w:ind w:left="156"/>
        <w:rPr>
          <w:lang w:val="en-US"/>
        </w:rPr>
      </w:pPr>
      <w:r>
        <w:t>тел</w:t>
      </w:r>
      <w:r w:rsidRPr="00E920B1">
        <w:rPr>
          <w:lang w:val="en-US"/>
        </w:rPr>
        <w:t>.:</w:t>
      </w:r>
      <w:r w:rsidRPr="00E920B1">
        <w:rPr>
          <w:spacing w:val="4"/>
          <w:lang w:val="en-US"/>
        </w:rPr>
        <w:t xml:space="preserve"> </w:t>
      </w:r>
      <w:r w:rsidRPr="00E920B1">
        <w:rPr>
          <w:lang w:val="en-US"/>
        </w:rPr>
        <w:t>8(727)</w:t>
      </w:r>
      <w:r w:rsidRPr="00E920B1">
        <w:rPr>
          <w:spacing w:val="2"/>
          <w:lang w:val="en-US"/>
        </w:rPr>
        <w:t xml:space="preserve"> </w:t>
      </w:r>
      <w:r w:rsidRPr="00E920B1">
        <w:rPr>
          <w:lang w:val="en-US"/>
        </w:rPr>
        <w:t>267</w:t>
      </w:r>
      <w:r w:rsidRPr="00E920B1">
        <w:rPr>
          <w:spacing w:val="2"/>
          <w:lang w:val="en-US"/>
        </w:rPr>
        <w:t xml:space="preserve"> </w:t>
      </w:r>
      <w:r w:rsidRPr="00E920B1">
        <w:rPr>
          <w:lang w:val="en-US"/>
        </w:rPr>
        <w:t>64</w:t>
      </w:r>
      <w:r w:rsidRPr="00E920B1">
        <w:rPr>
          <w:spacing w:val="2"/>
          <w:lang w:val="en-US"/>
        </w:rPr>
        <w:t xml:space="preserve"> </w:t>
      </w:r>
      <w:r w:rsidRPr="00E920B1">
        <w:rPr>
          <w:lang w:val="en-US"/>
        </w:rPr>
        <w:t>87</w:t>
      </w:r>
      <w:r w:rsidRPr="00E920B1">
        <w:rPr>
          <w:lang w:val="en-US"/>
        </w:rPr>
        <w:tab/>
        <w:t>e-mail:</w:t>
      </w:r>
      <w:r w:rsidRPr="00E920B1">
        <w:rPr>
          <w:spacing w:val="-6"/>
          <w:lang w:val="en-US"/>
        </w:rPr>
        <w:t xml:space="preserve"> </w:t>
      </w:r>
      <w:hyperlink r:id="rId8">
        <w:r w:rsidRPr="00E920B1">
          <w:rPr>
            <w:lang w:val="en-US"/>
          </w:rPr>
          <w:t>seli@meteo.kz</w:t>
        </w:r>
      </w:hyperlink>
    </w:p>
    <w:p w:rsidR="00E765BA" w:rsidRPr="00E920B1" w:rsidRDefault="00E765BA">
      <w:pPr>
        <w:rPr>
          <w:lang w:val="en-US"/>
        </w:rPr>
        <w:sectPr w:rsidR="00E765BA" w:rsidRPr="00E920B1">
          <w:type w:val="continuous"/>
          <w:pgSz w:w="16840" w:h="11910" w:orient="landscape"/>
          <w:pgMar w:top="800" w:right="420" w:bottom="280" w:left="460" w:header="720" w:footer="720" w:gutter="0"/>
          <w:cols w:num="2" w:space="720" w:equalWidth="0">
            <w:col w:w="9115" w:space="40"/>
            <w:col w:w="6805"/>
          </w:cols>
        </w:sectPr>
      </w:pPr>
    </w:p>
    <w:p w:rsidR="00E765BA" w:rsidRDefault="00E765BA">
      <w:pPr>
        <w:pStyle w:val="BodyText"/>
        <w:spacing w:before="81" w:line="316" w:lineRule="exact"/>
        <w:ind w:right="111"/>
        <w:jc w:val="right"/>
      </w:pPr>
      <w:r>
        <w:t>Приложение</w:t>
      </w:r>
      <w:r>
        <w:rPr>
          <w:spacing w:val="-2"/>
        </w:rPr>
        <w:t xml:space="preserve"> </w:t>
      </w:r>
      <w:r>
        <w:t>1</w:t>
      </w:r>
    </w:p>
    <w:p w:rsidR="00E765BA" w:rsidRDefault="00E765BA">
      <w:pPr>
        <w:pStyle w:val="Heading2"/>
        <w:spacing w:before="0" w:line="367" w:lineRule="exact"/>
      </w:pPr>
      <w:r>
        <w:t>Прогноз</w:t>
      </w:r>
      <w:r>
        <w:rPr>
          <w:spacing w:val="-4"/>
        </w:rPr>
        <w:t xml:space="preserve"> </w:t>
      </w:r>
      <w:r>
        <w:t>погоды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горной территории</w:t>
      </w:r>
      <w:r>
        <w:rPr>
          <w:spacing w:val="-3"/>
        </w:rPr>
        <w:t xml:space="preserve"> </w:t>
      </w:r>
      <w:r>
        <w:t>РК</w:t>
      </w:r>
    </w:p>
    <w:p w:rsidR="00E765BA" w:rsidRDefault="00E765BA">
      <w:pPr>
        <w:tabs>
          <w:tab w:val="left" w:pos="1027"/>
          <w:tab w:val="left" w:pos="2261"/>
          <w:tab w:val="left" w:pos="3123"/>
        </w:tabs>
        <w:spacing w:before="123"/>
        <w:ind w:right="7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на</w:t>
      </w:r>
      <w:r>
        <w:rPr>
          <w:rFonts w:ascii="Arial" w:hAnsi="Arial"/>
          <w:b/>
          <w:spacing w:val="1"/>
          <w:sz w:val="28"/>
        </w:rPr>
        <w:t xml:space="preserve"> </w:t>
      </w:r>
      <w:r>
        <w:rPr>
          <w:rFonts w:ascii="Arial" w:hAnsi="Arial"/>
          <w:b/>
          <w:sz w:val="28"/>
        </w:rPr>
        <w:t xml:space="preserve">«15» мая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Arial" w:hAnsi="Arial"/>
            <w:b/>
            <w:sz w:val="28"/>
          </w:rPr>
          <w:t>2022 г</w:t>
        </w:r>
      </w:smartTag>
      <w:r>
        <w:rPr>
          <w:rFonts w:ascii="Arial" w:hAnsi="Arial"/>
          <w:b/>
          <w:sz w:val="28"/>
        </w:rPr>
        <w:t>.</w:t>
      </w:r>
    </w:p>
    <w:p w:rsidR="00E765BA" w:rsidRDefault="00E765BA">
      <w:pPr>
        <w:pStyle w:val="BodyText"/>
        <w:rPr>
          <w:rFonts w:ascii="Arial"/>
          <w:b/>
          <w:sz w:val="20"/>
        </w:rPr>
      </w:pPr>
    </w:p>
    <w:p w:rsidR="00E765BA" w:rsidRDefault="00E765BA">
      <w:pPr>
        <w:pStyle w:val="BodyText"/>
        <w:spacing w:before="8"/>
        <w:rPr>
          <w:rFonts w:ascii="Arial"/>
          <w:b/>
          <w:sz w:val="18"/>
        </w:rPr>
      </w:pPr>
    </w:p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134"/>
        <w:gridCol w:w="13310"/>
      </w:tblGrid>
      <w:tr w:rsidR="00E765BA" w:rsidTr="00773A7B">
        <w:trPr>
          <w:trHeight w:val="793"/>
        </w:trPr>
        <w:tc>
          <w:tcPr>
            <w:tcW w:w="2134" w:type="dxa"/>
          </w:tcPr>
          <w:p w:rsidR="00E765BA" w:rsidRDefault="00E765BA">
            <w:pPr>
              <w:pStyle w:val="TableParagraph"/>
              <w:spacing w:before="231"/>
              <w:ind w:left="107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Иле</w:t>
            </w:r>
            <w:r>
              <w:rPr>
                <w:rFonts w:ascii="Arial" w:hAnsi="Arial"/>
                <w:b/>
                <w:spacing w:val="1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Алатау</w:t>
            </w:r>
          </w:p>
        </w:tc>
        <w:tc>
          <w:tcPr>
            <w:tcW w:w="13310" w:type="dxa"/>
          </w:tcPr>
          <w:p w:rsidR="00E765BA" w:rsidRPr="002E6407" w:rsidRDefault="00E765BA" w:rsidP="00D63EAC">
            <w:pPr>
              <w:pStyle w:val="a"/>
              <w:jc w:val="both"/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Небольшой дождь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 xml:space="preserve"> (0,3-</w:t>
            </w:r>
            <w:smartTag w:uri="urn:schemas-microsoft-com:office:smarttags" w:element="metricconverter">
              <w:smartTagPr>
                <w:attr w:name="ProductID" w:val="0,9 мм"/>
              </w:smartTagPr>
              <w:r>
                <w:rPr>
                  <w:rFonts w:ascii="Microsoft Sans Serif" w:hAnsi="Microsoft Sans Serif" w:cs="Microsoft Sans Serif"/>
                  <w:sz w:val="28"/>
                  <w:szCs w:val="28"/>
                  <w:lang w:val="kk-KZ"/>
                </w:rPr>
                <w:t>0,9 мм</w:t>
              </w:r>
            </w:smartTag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>)</w:t>
            </w:r>
            <w:r>
              <w:rPr>
                <w:rFonts w:ascii="Microsoft Sans Serif" w:hAnsi="Microsoft Sans Serif" w:cs="Microsoft Sans Serif"/>
                <w:sz w:val="28"/>
                <w:szCs w:val="28"/>
              </w:rPr>
              <w:t>, гроза.</w:t>
            </w:r>
          </w:p>
          <w:p w:rsidR="00E765BA" w:rsidRPr="002E6407" w:rsidRDefault="00E765BA" w:rsidP="00D63EAC">
            <w:pPr>
              <w:pStyle w:val="a"/>
              <w:jc w:val="both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 xml:space="preserve">Ветер 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>з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>ападный 9-14</w:t>
            </w:r>
            <w:r>
              <w:rPr>
                <w:rFonts w:ascii="Microsoft Sans Serif" w:hAnsi="Microsoft Sans Serif" w:cs="Microsoft Sans Serif"/>
                <w:sz w:val="28"/>
                <w:szCs w:val="28"/>
              </w:rPr>
              <w:t>, при грозе порывы 17-22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 xml:space="preserve"> м/с.</w:t>
            </w:r>
          </w:p>
          <w:p w:rsidR="00E765BA" w:rsidRPr="002E6407" w:rsidRDefault="00E765BA" w:rsidP="00D63EAC">
            <w:pPr>
              <w:pStyle w:val="a"/>
              <w:jc w:val="both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2E6407">
              <w:rPr>
                <w:rFonts w:ascii="Microsoft Sans Serif" w:hAnsi="Microsoft Sans Serif" w:cs="Microsoft Sans Serif"/>
                <w:b/>
                <w:sz w:val="28"/>
                <w:szCs w:val="28"/>
                <w:u w:val="single"/>
              </w:rPr>
              <w:t>на 2000 м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>: Температура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 xml:space="preserve"> воздуха ночью 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>7-12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 xml:space="preserve">, днем 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>15-20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 xml:space="preserve"> тепла. </w:t>
            </w:r>
          </w:p>
          <w:p w:rsidR="00E765BA" w:rsidRPr="002E6407" w:rsidRDefault="00E765BA" w:rsidP="00D63EAC">
            <w:pPr>
              <w:pStyle w:val="a"/>
              <w:jc w:val="both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2E6407">
              <w:rPr>
                <w:rFonts w:ascii="Microsoft Sans Serif" w:hAnsi="Microsoft Sans Serif" w:cs="Microsoft Sans Serif"/>
                <w:b/>
                <w:sz w:val="28"/>
                <w:szCs w:val="28"/>
                <w:u w:val="single"/>
              </w:rPr>
              <w:t>на 3000 м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>: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 xml:space="preserve"> 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 xml:space="preserve">Температура воздуха 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 xml:space="preserve">ночью 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>2-7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 xml:space="preserve">, днем 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>8-13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 xml:space="preserve"> тепла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>.</w:t>
            </w:r>
          </w:p>
          <w:p w:rsidR="00E765BA" w:rsidRPr="002E6407" w:rsidRDefault="00E765BA" w:rsidP="00D63EAC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</w:rPr>
            </w:pPr>
          </w:p>
          <w:p w:rsidR="00E765BA" w:rsidRPr="002E6407" w:rsidRDefault="00E765BA" w:rsidP="00D63EAC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Аздаған жаңбыр (0,3-</w:t>
            </w:r>
            <w:smartTag w:uri="urn:schemas-microsoft-com:office:smarttags" w:element="metricconverter">
              <w:smartTagPr>
                <w:attr w:name="ProductID" w:val="0,9 мм"/>
              </w:smartTagPr>
              <w:r>
                <w:rPr>
                  <w:sz w:val="28"/>
                  <w:szCs w:val="28"/>
                  <w:lang w:val="kk-KZ"/>
                </w:rPr>
                <w:t>0,9 мм</w:t>
              </w:r>
            </w:smartTag>
            <w:r>
              <w:rPr>
                <w:sz w:val="28"/>
                <w:szCs w:val="28"/>
                <w:lang w:val="kk-KZ"/>
              </w:rPr>
              <w:t>), найзағай</w:t>
            </w:r>
            <w:r w:rsidRPr="002E6407">
              <w:rPr>
                <w:sz w:val="28"/>
                <w:szCs w:val="28"/>
                <w:lang w:val="kk-KZ"/>
              </w:rPr>
              <w:t>.</w:t>
            </w:r>
          </w:p>
          <w:p w:rsidR="00E765BA" w:rsidRPr="002E6407" w:rsidRDefault="00E765BA" w:rsidP="00D63EAC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</w:t>
            </w:r>
            <w:r w:rsidRPr="002E6407">
              <w:rPr>
                <w:sz w:val="28"/>
                <w:szCs w:val="28"/>
                <w:lang w:val="kk-KZ"/>
              </w:rPr>
              <w:t>атыс желі 9-14</w:t>
            </w:r>
            <w:r>
              <w:rPr>
                <w:sz w:val="28"/>
                <w:szCs w:val="28"/>
                <w:lang w:val="kk-KZ"/>
              </w:rPr>
              <w:t>, найзағай кезінде екпіні 17-22</w:t>
            </w:r>
            <w:r w:rsidRPr="002E6407">
              <w:rPr>
                <w:sz w:val="28"/>
                <w:szCs w:val="28"/>
                <w:lang w:val="kk-KZ"/>
              </w:rPr>
              <w:t xml:space="preserve"> м/с. </w:t>
            </w:r>
          </w:p>
          <w:p w:rsidR="00E765BA" w:rsidRPr="002E6407" w:rsidRDefault="00E765BA" w:rsidP="00D63EAC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lang w:val="kk-KZ"/>
              </w:rPr>
            </w:pPr>
            <w:r w:rsidRPr="002E6407">
              <w:rPr>
                <w:b/>
                <w:sz w:val="28"/>
                <w:szCs w:val="28"/>
                <w:u w:val="single"/>
                <w:lang w:val="kk-KZ"/>
              </w:rPr>
              <w:t xml:space="preserve">2000 м: </w:t>
            </w:r>
            <w:r w:rsidRPr="002E6407">
              <w:rPr>
                <w:sz w:val="28"/>
                <w:szCs w:val="28"/>
                <w:lang w:val="kk-KZ"/>
              </w:rPr>
              <w:t xml:space="preserve">Ауа температурасы түнде </w:t>
            </w:r>
            <w:r>
              <w:rPr>
                <w:sz w:val="28"/>
                <w:szCs w:val="28"/>
                <w:lang w:val="kk-KZ"/>
              </w:rPr>
              <w:t>7-12</w:t>
            </w:r>
            <w:r w:rsidRPr="002E6407">
              <w:rPr>
                <w:sz w:val="28"/>
                <w:szCs w:val="28"/>
                <w:lang w:val="kk-KZ"/>
              </w:rPr>
              <w:t xml:space="preserve">, күндіз </w:t>
            </w:r>
            <w:r>
              <w:rPr>
                <w:sz w:val="28"/>
                <w:szCs w:val="28"/>
                <w:lang w:val="kk-KZ"/>
              </w:rPr>
              <w:t>15-20</w:t>
            </w:r>
            <w:r w:rsidRPr="002E6407">
              <w:rPr>
                <w:sz w:val="28"/>
                <w:szCs w:val="28"/>
                <w:lang w:val="kk-KZ"/>
              </w:rPr>
              <w:t xml:space="preserve"> градус жылы.</w:t>
            </w:r>
          </w:p>
          <w:p w:rsidR="00E765BA" w:rsidRPr="002E6407" w:rsidRDefault="00E765BA" w:rsidP="00D63EAC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lang w:val="kk-KZ"/>
              </w:rPr>
            </w:pPr>
            <w:r w:rsidRPr="002E6407">
              <w:rPr>
                <w:b/>
                <w:sz w:val="28"/>
                <w:szCs w:val="28"/>
                <w:u w:val="single"/>
                <w:lang w:val="kk-KZ"/>
              </w:rPr>
              <w:t>3000 м:</w:t>
            </w:r>
            <w:r w:rsidRPr="002E6407">
              <w:rPr>
                <w:sz w:val="28"/>
                <w:szCs w:val="28"/>
                <w:lang w:val="kk-KZ"/>
              </w:rPr>
              <w:t xml:space="preserve"> Ауа температурасы түнде </w:t>
            </w:r>
            <w:r>
              <w:rPr>
                <w:sz w:val="28"/>
                <w:szCs w:val="28"/>
                <w:lang w:val="kk-KZ"/>
              </w:rPr>
              <w:t>2-7</w:t>
            </w:r>
            <w:r w:rsidRPr="002E6407">
              <w:rPr>
                <w:sz w:val="28"/>
                <w:szCs w:val="28"/>
                <w:lang w:val="kk-KZ"/>
              </w:rPr>
              <w:t xml:space="preserve">, күндіз </w:t>
            </w:r>
            <w:r>
              <w:rPr>
                <w:sz w:val="28"/>
                <w:szCs w:val="28"/>
                <w:lang w:val="kk-KZ"/>
              </w:rPr>
              <w:t>8-13</w:t>
            </w:r>
            <w:r w:rsidRPr="002E6407">
              <w:rPr>
                <w:sz w:val="28"/>
                <w:szCs w:val="28"/>
                <w:lang w:val="kk-KZ"/>
              </w:rPr>
              <w:t xml:space="preserve"> градус жылы.</w:t>
            </w:r>
          </w:p>
          <w:p w:rsidR="00E765BA" w:rsidRPr="00EE6473" w:rsidRDefault="00E765BA" w:rsidP="00773A7B">
            <w:pPr>
              <w:pStyle w:val="TableParagraph"/>
              <w:spacing w:before="236"/>
              <w:ind w:left="108" w:firstLine="110"/>
              <w:rPr>
                <w:sz w:val="28"/>
                <w:highlight w:val="yellow"/>
                <w:lang w:val="kk-KZ"/>
              </w:rPr>
            </w:pPr>
          </w:p>
        </w:tc>
      </w:tr>
      <w:tr w:rsidR="00E765BA" w:rsidRPr="009B24AB" w:rsidTr="00773A7B">
        <w:trPr>
          <w:trHeight w:val="791"/>
        </w:trPr>
        <w:tc>
          <w:tcPr>
            <w:tcW w:w="2134" w:type="dxa"/>
          </w:tcPr>
          <w:p w:rsidR="00E765BA" w:rsidRDefault="00E765BA">
            <w:pPr>
              <w:pStyle w:val="TableParagraph"/>
              <w:spacing w:before="231"/>
              <w:ind w:left="107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Кунгей Алатау</w:t>
            </w:r>
          </w:p>
        </w:tc>
        <w:tc>
          <w:tcPr>
            <w:tcW w:w="13310" w:type="dxa"/>
          </w:tcPr>
          <w:p w:rsidR="00E765BA" w:rsidRPr="002E6407" w:rsidRDefault="00E765BA" w:rsidP="00422BC6">
            <w:pPr>
              <w:pStyle w:val="a"/>
              <w:jc w:val="both"/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Днем небольшой дождь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 xml:space="preserve"> (0,3-</w:t>
            </w:r>
            <w:smartTag w:uri="urn:schemas-microsoft-com:office:smarttags" w:element="metricconverter">
              <w:smartTagPr>
                <w:attr w:name="ProductID" w:val="0,9 мм"/>
              </w:smartTagPr>
              <w:r>
                <w:rPr>
                  <w:rFonts w:ascii="Microsoft Sans Serif" w:hAnsi="Microsoft Sans Serif" w:cs="Microsoft Sans Serif"/>
                  <w:sz w:val="28"/>
                  <w:szCs w:val="28"/>
                  <w:lang w:val="kk-KZ"/>
                </w:rPr>
                <w:t>0,9 мм</w:t>
              </w:r>
            </w:smartTag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>)</w:t>
            </w:r>
            <w:r>
              <w:rPr>
                <w:rFonts w:ascii="Microsoft Sans Serif" w:hAnsi="Microsoft Sans Serif" w:cs="Microsoft Sans Serif"/>
                <w:sz w:val="28"/>
                <w:szCs w:val="28"/>
              </w:rPr>
              <w:t>, гроза.</w:t>
            </w:r>
          </w:p>
          <w:p w:rsidR="00E765BA" w:rsidRPr="002E6407" w:rsidRDefault="00E765BA" w:rsidP="00422BC6">
            <w:pPr>
              <w:pStyle w:val="a"/>
              <w:jc w:val="both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 xml:space="preserve">Ветер 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>з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>ападный 9-14</w:t>
            </w:r>
            <w:r>
              <w:rPr>
                <w:rFonts w:ascii="Microsoft Sans Serif" w:hAnsi="Microsoft Sans Serif" w:cs="Microsoft Sans Serif"/>
                <w:sz w:val="28"/>
                <w:szCs w:val="28"/>
              </w:rPr>
              <w:t>, при грозе порывы 17-22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 xml:space="preserve"> м/с.</w:t>
            </w:r>
          </w:p>
          <w:p w:rsidR="00E765BA" w:rsidRPr="00422BC6" w:rsidRDefault="00E765BA" w:rsidP="00773A7B">
            <w:pPr>
              <w:ind w:firstLine="110"/>
              <w:jc w:val="both"/>
              <w:rPr>
                <w:sz w:val="28"/>
                <w:szCs w:val="28"/>
              </w:rPr>
            </w:pPr>
            <w:r w:rsidRPr="00422BC6">
              <w:rPr>
                <w:sz w:val="28"/>
                <w:szCs w:val="28"/>
              </w:rPr>
              <w:t>Температура воздуха</w:t>
            </w:r>
            <w:r w:rsidRPr="00422BC6">
              <w:rPr>
                <w:b/>
                <w:sz w:val="28"/>
                <w:szCs w:val="28"/>
              </w:rPr>
              <w:t xml:space="preserve"> </w:t>
            </w:r>
            <w:r w:rsidRPr="00422BC6">
              <w:rPr>
                <w:sz w:val="28"/>
                <w:szCs w:val="28"/>
              </w:rPr>
              <w:t xml:space="preserve">ночью </w:t>
            </w:r>
            <w:r>
              <w:rPr>
                <w:sz w:val="28"/>
                <w:szCs w:val="28"/>
                <w:lang w:val="kk-KZ"/>
              </w:rPr>
              <w:t>8-13</w:t>
            </w:r>
            <w:r w:rsidRPr="00422BC6">
              <w:rPr>
                <w:sz w:val="28"/>
                <w:szCs w:val="28"/>
              </w:rPr>
              <w:t xml:space="preserve">, днем </w:t>
            </w:r>
            <w:r>
              <w:rPr>
                <w:sz w:val="28"/>
                <w:szCs w:val="28"/>
                <w:lang w:val="kk-KZ"/>
              </w:rPr>
              <w:t>16-21</w:t>
            </w:r>
            <w:r w:rsidRPr="00422BC6">
              <w:rPr>
                <w:sz w:val="28"/>
                <w:szCs w:val="28"/>
                <w:lang w:val="kk-KZ"/>
              </w:rPr>
              <w:t xml:space="preserve"> тепла</w:t>
            </w:r>
            <w:r w:rsidRPr="00422BC6">
              <w:rPr>
                <w:sz w:val="28"/>
                <w:szCs w:val="28"/>
              </w:rPr>
              <w:t>.</w:t>
            </w:r>
          </w:p>
          <w:p w:rsidR="00E765BA" w:rsidRPr="00EE6473" w:rsidRDefault="00E765BA" w:rsidP="00773A7B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highlight w:val="yellow"/>
                <w:lang w:val="kk-KZ"/>
              </w:rPr>
            </w:pPr>
          </w:p>
          <w:p w:rsidR="00E765BA" w:rsidRPr="002E6407" w:rsidRDefault="00E765BA" w:rsidP="00422BC6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Күндіз аздаған жаңбыр (0,3-</w:t>
            </w:r>
            <w:smartTag w:uri="urn:schemas-microsoft-com:office:smarttags" w:element="metricconverter">
              <w:smartTagPr>
                <w:attr w:name="ProductID" w:val="0,9 мм"/>
              </w:smartTagPr>
              <w:r>
                <w:rPr>
                  <w:sz w:val="28"/>
                  <w:szCs w:val="28"/>
                  <w:lang w:val="kk-KZ"/>
                </w:rPr>
                <w:t>0,9 мм</w:t>
              </w:r>
            </w:smartTag>
            <w:r>
              <w:rPr>
                <w:sz w:val="28"/>
                <w:szCs w:val="28"/>
                <w:lang w:val="kk-KZ"/>
              </w:rPr>
              <w:t>), найзағай</w:t>
            </w:r>
            <w:r w:rsidRPr="002E6407">
              <w:rPr>
                <w:sz w:val="28"/>
                <w:szCs w:val="28"/>
                <w:lang w:val="kk-KZ"/>
              </w:rPr>
              <w:t>.</w:t>
            </w:r>
          </w:p>
          <w:p w:rsidR="00E765BA" w:rsidRPr="002E6407" w:rsidRDefault="00E765BA" w:rsidP="00422BC6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</w:t>
            </w:r>
            <w:r w:rsidRPr="002E6407">
              <w:rPr>
                <w:sz w:val="28"/>
                <w:szCs w:val="28"/>
                <w:lang w:val="kk-KZ"/>
              </w:rPr>
              <w:t>атыс желі 9-14</w:t>
            </w:r>
            <w:r>
              <w:rPr>
                <w:sz w:val="28"/>
                <w:szCs w:val="28"/>
                <w:lang w:val="kk-KZ"/>
              </w:rPr>
              <w:t>, найзағай кезінде екпіні 17-22</w:t>
            </w:r>
            <w:r w:rsidRPr="002E6407">
              <w:rPr>
                <w:sz w:val="28"/>
                <w:szCs w:val="28"/>
                <w:lang w:val="kk-KZ"/>
              </w:rPr>
              <w:t xml:space="preserve"> м/с. </w:t>
            </w:r>
          </w:p>
          <w:p w:rsidR="00E765BA" w:rsidRPr="00422BC6" w:rsidRDefault="00E765BA" w:rsidP="00773A7B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lang w:val="kk-KZ"/>
              </w:rPr>
            </w:pPr>
            <w:r w:rsidRPr="00422BC6">
              <w:rPr>
                <w:sz w:val="28"/>
                <w:szCs w:val="28"/>
                <w:lang w:val="kk-KZ"/>
              </w:rPr>
              <w:t xml:space="preserve">Ауа температурасы түнде </w:t>
            </w:r>
            <w:r>
              <w:rPr>
                <w:sz w:val="28"/>
                <w:szCs w:val="28"/>
                <w:lang w:val="kk-KZ"/>
              </w:rPr>
              <w:t>8-13</w:t>
            </w:r>
            <w:r w:rsidRPr="00422BC6">
              <w:rPr>
                <w:sz w:val="28"/>
                <w:szCs w:val="28"/>
                <w:lang w:val="kk-KZ"/>
              </w:rPr>
              <w:t xml:space="preserve">, күндіз </w:t>
            </w:r>
            <w:r>
              <w:rPr>
                <w:sz w:val="28"/>
                <w:szCs w:val="28"/>
                <w:lang w:val="kk-KZ"/>
              </w:rPr>
              <w:t>16-21</w:t>
            </w:r>
            <w:r w:rsidRPr="00422BC6">
              <w:rPr>
                <w:sz w:val="28"/>
                <w:szCs w:val="28"/>
                <w:lang w:val="kk-KZ"/>
              </w:rPr>
              <w:t xml:space="preserve"> градус жылы.</w:t>
            </w:r>
          </w:p>
          <w:p w:rsidR="00E765BA" w:rsidRPr="00EE6473" w:rsidRDefault="00E765BA" w:rsidP="00773A7B">
            <w:pPr>
              <w:pStyle w:val="TableParagraph"/>
              <w:spacing w:before="236"/>
              <w:ind w:left="108" w:firstLine="110"/>
              <w:rPr>
                <w:sz w:val="28"/>
                <w:highlight w:val="yellow"/>
                <w:lang w:val="kk-KZ"/>
              </w:rPr>
            </w:pPr>
          </w:p>
        </w:tc>
      </w:tr>
      <w:tr w:rsidR="00E765BA" w:rsidRPr="00D63EAC" w:rsidTr="00773A7B">
        <w:trPr>
          <w:trHeight w:val="794"/>
        </w:trPr>
        <w:tc>
          <w:tcPr>
            <w:tcW w:w="2134" w:type="dxa"/>
          </w:tcPr>
          <w:p w:rsidR="00E765BA" w:rsidRDefault="00E765BA">
            <w:pPr>
              <w:pStyle w:val="TableParagraph"/>
              <w:spacing w:before="232"/>
              <w:ind w:left="107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Терискей</w:t>
            </w:r>
            <w:r>
              <w:rPr>
                <w:rFonts w:ascii="Arial" w:hAnsi="Arial"/>
                <w:b/>
                <w:spacing w:val="-2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Алатау</w:t>
            </w:r>
          </w:p>
        </w:tc>
        <w:tc>
          <w:tcPr>
            <w:tcW w:w="13310" w:type="dxa"/>
          </w:tcPr>
          <w:p w:rsidR="00E765BA" w:rsidRPr="002E6407" w:rsidRDefault="00E765BA" w:rsidP="00422BC6">
            <w:pPr>
              <w:pStyle w:val="a"/>
              <w:jc w:val="both"/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</w:pPr>
            <w:r>
              <w:rPr>
                <w:rFonts w:ascii="Microsoft Sans Serif" w:hAnsi="Microsoft Sans Serif" w:cs="Microsoft Sans Serif"/>
                <w:sz w:val="28"/>
                <w:szCs w:val="28"/>
              </w:rPr>
              <w:t>Днем небольшой дождь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 xml:space="preserve"> (0,3-</w:t>
            </w:r>
            <w:smartTag w:uri="urn:schemas-microsoft-com:office:smarttags" w:element="metricconverter">
              <w:smartTagPr>
                <w:attr w:name="ProductID" w:val="0,9 мм"/>
              </w:smartTagPr>
              <w:r>
                <w:rPr>
                  <w:rFonts w:ascii="Microsoft Sans Serif" w:hAnsi="Microsoft Sans Serif" w:cs="Microsoft Sans Serif"/>
                  <w:sz w:val="28"/>
                  <w:szCs w:val="28"/>
                  <w:lang w:val="kk-KZ"/>
                </w:rPr>
                <w:t>0,9 мм</w:t>
              </w:r>
            </w:smartTag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>)</w:t>
            </w:r>
            <w:r>
              <w:rPr>
                <w:rFonts w:ascii="Microsoft Sans Serif" w:hAnsi="Microsoft Sans Serif" w:cs="Microsoft Sans Serif"/>
                <w:sz w:val="28"/>
                <w:szCs w:val="28"/>
              </w:rPr>
              <w:t>, гроза.</w:t>
            </w:r>
          </w:p>
          <w:p w:rsidR="00E765BA" w:rsidRPr="002E6407" w:rsidRDefault="00E765BA" w:rsidP="00422BC6">
            <w:pPr>
              <w:pStyle w:val="a"/>
              <w:jc w:val="both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 xml:space="preserve">Ветер 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kk-KZ"/>
              </w:rPr>
              <w:t>з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>ападный 9-14</w:t>
            </w:r>
            <w:r>
              <w:rPr>
                <w:rFonts w:ascii="Microsoft Sans Serif" w:hAnsi="Microsoft Sans Serif" w:cs="Microsoft Sans Serif"/>
                <w:sz w:val="28"/>
                <w:szCs w:val="28"/>
              </w:rPr>
              <w:t>, при грозе порывы 17-22</w:t>
            </w:r>
            <w:r w:rsidRPr="002E6407">
              <w:rPr>
                <w:rFonts w:ascii="Microsoft Sans Serif" w:hAnsi="Microsoft Sans Serif" w:cs="Microsoft Sans Serif"/>
                <w:sz w:val="28"/>
                <w:szCs w:val="28"/>
              </w:rPr>
              <w:t xml:space="preserve"> м/с.</w:t>
            </w:r>
          </w:p>
          <w:p w:rsidR="00E765BA" w:rsidRPr="00422BC6" w:rsidRDefault="00E765BA" w:rsidP="00422BC6">
            <w:pPr>
              <w:ind w:firstLine="110"/>
              <w:jc w:val="both"/>
              <w:rPr>
                <w:sz w:val="28"/>
                <w:szCs w:val="28"/>
              </w:rPr>
            </w:pPr>
            <w:r w:rsidRPr="00422BC6">
              <w:rPr>
                <w:sz w:val="28"/>
                <w:szCs w:val="28"/>
              </w:rPr>
              <w:t>Температура воздуха</w:t>
            </w:r>
            <w:r w:rsidRPr="00422BC6">
              <w:rPr>
                <w:b/>
                <w:sz w:val="28"/>
                <w:szCs w:val="28"/>
              </w:rPr>
              <w:t xml:space="preserve"> </w:t>
            </w:r>
            <w:r w:rsidRPr="00422BC6">
              <w:rPr>
                <w:sz w:val="28"/>
                <w:szCs w:val="28"/>
              </w:rPr>
              <w:t xml:space="preserve">ночью </w:t>
            </w:r>
            <w:r w:rsidRPr="00422BC6">
              <w:rPr>
                <w:sz w:val="28"/>
                <w:szCs w:val="28"/>
                <w:lang w:val="kk-KZ"/>
              </w:rPr>
              <w:t>6-11</w:t>
            </w:r>
            <w:r w:rsidRPr="00422BC6">
              <w:rPr>
                <w:sz w:val="28"/>
                <w:szCs w:val="28"/>
              </w:rPr>
              <w:t xml:space="preserve">, днем </w:t>
            </w:r>
            <w:r>
              <w:rPr>
                <w:sz w:val="28"/>
                <w:szCs w:val="28"/>
                <w:lang w:val="kk-KZ"/>
              </w:rPr>
              <w:t>16-21</w:t>
            </w:r>
            <w:r w:rsidRPr="00422BC6">
              <w:rPr>
                <w:sz w:val="28"/>
                <w:szCs w:val="28"/>
                <w:lang w:val="kk-KZ"/>
              </w:rPr>
              <w:t xml:space="preserve"> тепла</w:t>
            </w:r>
            <w:r w:rsidRPr="00422BC6">
              <w:rPr>
                <w:sz w:val="28"/>
                <w:szCs w:val="28"/>
              </w:rPr>
              <w:t>.</w:t>
            </w:r>
          </w:p>
          <w:p w:rsidR="00E765BA" w:rsidRPr="00EE6473" w:rsidRDefault="00E765BA" w:rsidP="00422BC6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highlight w:val="yellow"/>
                <w:lang w:val="kk-KZ"/>
              </w:rPr>
            </w:pPr>
          </w:p>
          <w:p w:rsidR="00E765BA" w:rsidRPr="002E6407" w:rsidRDefault="00E765BA" w:rsidP="00422BC6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Күндіз аздаған жаңбыр (0,3-</w:t>
            </w:r>
            <w:smartTag w:uri="urn:schemas-microsoft-com:office:smarttags" w:element="metricconverter">
              <w:smartTagPr>
                <w:attr w:name="ProductID" w:val="0,9 мм"/>
              </w:smartTagPr>
              <w:r>
                <w:rPr>
                  <w:sz w:val="28"/>
                  <w:szCs w:val="28"/>
                  <w:lang w:val="kk-KZ"/>
                </w:rPr>
                <w:t>0,9 мм</w:t>
              </w:r>
            </w:smartTag>
            <w:r>
              <w:rPr>
                <w:sz w:val="28"/>
                <w:szCs w:val="28"/>
                <w:lang w:val="kk-KZ"/>
              </w:rPr>
              <w:t>), найзағай</w:t>
            </w:r>
            <w:r w:rsidRPr="002E6407">
              <w:rPr>
                <w:sz w:val="28"/>
                <w:szCs w:val="28"/>
                <w:lang w:val="kk-KZ"/>
              </w:rPr>
              <w:t>.</w:t>
            </w:r>
          </w:p>
          <w:p w:rsidR="00E765BA" w:rsidRPr="002E6407" w:rsidRDefault="00E765BA" w:rsidP="00422BC6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</w:t>
            </w:r>
            <w:r w:rsidRPr="002E6407">
              <w:rPr>
                <w:sz w:val="28"/>
                <w:szCs w:val="28"/>
                <w:lang w:val="kk-KZ"/>
              </w:rPr>
              <w:t>атыс желі 9-14</w:t>
            </w:r>
            <w:r>
              <w:rPr>
                <w:sz w:val="28"/>
                <w:szCs w:val="28"/>
                <w:lang w:val="kk-KZ"/>
              </w:rPr>
              <w:t>, найзағай кезінде екпіні 17-22</w:t>
            </w:r>
            <w:r w:rsidRPr="002E6407">
              <w:rPr>
                <w:sz w:val="28"/>
                <w:szCs w:val="28"/>
                <w:lang w:val="kk-KZ"/>
              </w:rPr>
              <w:t xml:space="preserve"> м/с. </w:t>
            </w:r>
          </w:p>
          <w:p w:rsidR="00E765BA" w:rsidRPr="00422BC6" w:rsidRDefault="00E765BA" w:rsidP="00422BC6">
            <w:pPr>
              <w:tabs>
                <w:tab w:val="left" w:pos="4680"/>
              </w:tabs>
              <w:ind w:firstLine="110"/>
              <w:jc w:val="both"/>
              <w:outlineLvl w:val="0"/>
              <w:rPr>
                <w:sz w:val="28"/>
                <w:szCs w:val="28"/>
                <w:lang w:val="kk-KZ"/>
              </w:rPr>
            </w:pPr>
            <w:r w:rsidRPr="00422BC6">
              <w:rPr>
                <w:sz w:val="28"/>
                <w:szCs w:val="28"/>
                <w:lang w:val="kk-KZ"/>
              </w:rPr>
              <w:t xml:space="preserve">Ауа температурасы түнде 6-11, күндіз </w:t>
            </w:r>
            <w:r>
              <w:rPr>
                <w:sz w:val="28"/>
                <w:szCs w:val="28"/>
                <w:lang w:val="kk-KZ"/>
              </w:rPr>
              <w:t>16-21</w:t>
            </w:r>
            <w:r w:rsidRPr="00422BC6">
              <w:rPr>
                <w:sz w:val="28"/>
                <w:szCs w:val="28"/>
                <w:lang w:val="kk-KZ"/>
              </w:rPr>
              <w:t xml:space="preserve"> градус жылы.</w:t>
            </w:r>
          </w:p>
          <w:p w:rsidR="00E765BA" w:rsidRPr="00EE6473" w:rsidRDefault="00E765BA" w:rsidP="00773A7B">
            <w:pPr>
              <w:pStyle w:val="TableParagraph"/>
              <w:spacing w:before="236"/>
              <w:ind w:left="108" w:firstLine="110"/>
              <w:rPr>
                <w:sz w:val="28"/>
                <w:highlight w:val="yellow"/>
                <w:lang w:val="kk-KZ"/>
              </w:rPr>
            </w:pPr>
          </w:p>
        </w:tc>
      </w:tr>
      <w:tr w:rsidR="00E765BA" w:rsidTr="00773A7B">
        <w:trPr>
          <w:trHeight w:val="642"/>
        </w:trPr>
        <w:tc>
          <w:tcPr>
            <w:tcW w:w="2134" w:type="dxa"/>
          </w:tcPr>
          <w:p w:rsidR="00E765BA" w:rsidRDefault="00E765BA">
            <w:pPr>
              <w:pStyle w:val="TableParagraph"/>
              <w:spacing w:line="318" w:lineRule="exact"/>
              <w:ind w:left="107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Жетысу</w:t>
            </w:r>
            <w:r>
              <w:rPr>
                <w:rFonts w:ascii="Arial" w:hAnsi="Arial"/>
                <w:b/>
                <w:spacing w:val="-2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Алатау</w:t>
            </w:r>
          </w:p>
        </w:tc>
        <w:tc>
          <w:tcPr>
            <w:tcW w:w="13310" w:type="dxa"/>
          </w:tcPr>
          <w:p w:rsidR="00E765BA" w:rsidRPr="00C45A24" w:rsidRDefault="00E765BA">
            <w:pPr>
              <w:pStyle w:val="TableParagraph"/>
              <w:spacing w:before="161"/>
              <w:ind w:left="108"/>
              <w:rPr>
                <w:sz w:val="28"/>
                <w:highlight w:val="yellow"/>
              </w:rPr>
            </w:pPr>
            <w:r>
              <w:rPr>
                <w:sz w:val="28"/>
              </w:rPr>
              <w:t>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прогно</w:t>
            </w:r>
            <w:r w:rsidRPr="0010049D">
              <w:rPr>
                <w:sz w:val="28"/>
              </w:rPr>
              <w:t xml:space="preserve">за </w:t>
            </w:r>
          </w:p>
        </w:tc>
      </w:tr>
      <w:tr w:rsidR="00E765BA" w:rsidTr="00773A7B">
        <w:trPr>
          <w:trHeight w:val="966"/>
        </w:trPr>
        <w:tc>
          <w:tcPr>
            <w:tcW w:w="2134" w:type="dxa"/>
          </w:tcPr>
          <w:p w:rsidR="00E765BA" w:rsidRDefault="00E765BA">
            <w:pPr>
              <w:pStyle w:val="TableParagraph"/>
              <w:spacing w:line="242" w:lineRule="auto"/>
              <w:ind w:left="107" w:right="980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Киргизский</w:t>
            </w:r>
            <w:r>
              <w:rPr>
                <w:rFonts w:ascii="Arial" w:hAnsi="Arial"/>
                <w:b/>
                <w:spacing w:val="-75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Алатау</w:t>
            </w:r>
          </w:p>
        </w:tc>
        <w:tc>
          <w:tcPr>
            <w:tcW w:w="13310" w:type="dxa"/>
          </w:tcPr>
          <w:p w:rsidR="00E765BA" w:rsidRDefault="00E765BA">
            <w:pPr>
              <w:pStyle w:val="TableParagraph"/>
              <w:spacing w:before="2"/>
              <w:rPr>
                <w:rFonts w:ascii="Arial"/>
                <w:b/>
                <w:sz w:val="28"/>
              </w:rPr>
            </w:pPr>
          </w:p>
          <w:p w:rsidR="00E765BA" w:rsidRDefault="00E765BA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прогноза</w:t>
            </w:r>
          </w:p>
        </w:tc>
      </w:tr>
      <w:tr w:rsidR="00E765BA" w:rsidTr="00773A7B">
        <w:trPr>
          <w:trHeight w:val="967"/>
        </w:trPr>
        <w:tc>
          <w:tcPr>
            <w:tcW w:w="2134" w:type="dxa"/>
          </w:tcPr>
          <w:p w:rsidR="00E765BA" w:rsidRDefault="00E765BA">
            <w:pPr>
              <w:pStyle w:val="TableParagraph"/>
              <w:ind w:left="107" w:right="1106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Таласский</w:t>
            </w:r>
            <w:r>
              <w:rPr>
                <w:rFonts w:ascii="Arial" w:hAnsi="Arial"/>
                <w:b/>
                <w:spacing w:val="-75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Алатау</w:t>
            </w:r>
          </w:p>
        </w:tc>
        <w:tc>
          <w:tcPr>
            <w:tcW w:w="13310" w:type="dxa"/>
          </w:tcPr>
          <w:p w:rsidR="00E765BA" w:rsidRDefault="00E765BA">
            <w:pPr>
              <w:pStyle w:val="TableParagraph"/>
              <w:spacing w:before="198"/>
              <w:ind w:left="108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прогноза</w:t>
            </w:r>
          </w:p>
        </w:tc>
      </w:tr>
      <w:tr w:rsidR="00E765BA" w:rsidTr="00773A7B">
        <w:trPr>
          <w:trHeight w:val="642"/>
        </w:trPr>
        <w:tc>
          <w:tcPr>
            <w:tcW w:w="2134" w:type="dxa"/>
          </w:tcPr>
          <w:p w:rsidR="00E765BA" w:rsidRDefault="00E765BA">
            <w:pPr>
              <w:pStyle w:val="TableParagraph"/>
              <w:spacing w:line="318" w:lineRule="exact"/>
              <w:ind w:left="107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Угамский</w:t>
            </w:r>
            <w:r>
              <w:rPr>
                <w:rFonts w:ascii="Arial" w:hAnsi="Arial"/>
                <w:b/>
                <w:spacing w:val="-4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хребет</w:t>
            </w:r>
          </w:p>
        </w:tc>
        <w:tc>
          <w:tcPr>
            <w:tcW w:w="13310" w:type="dxa"/>
          </w:tcPr>
          <w:p w:rsidR="00E765BA" w:rsidRDefault="00E765BA">
            <w:pPr>
              <w:pStyle w:val="TableParagraph"/>
              <w:spacing w:before="37"/>
              <w:ind w:left="108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прогноза</w:t>
            </w:r>
          </w:p>
        </w:tc>
      </w:tr>
      <w:tr w:rsidR="00E765BA" w:rsidTr="00773A7B">
        <w:trPr>
          <w:trHeight w:val="642"/>
        </w:trPr>
        <w:tc>
          <w:tcPr>
            <w:tcW w:w="2134" w:type="dxa"/>
          </w:tcPr>
          <w:p w:rsidR="00E765BA" w:rsidRDefault="00E765BA">
            <w:pPr>
              <w:pStyle w:val="TableParagraph"/>
              <w:spacing w:line="318" w:lineRule="exact"/>
              <w:ind w:left="107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горы</w:t>
            </w:r>
            <w:r>
              <w:rPr>
                <w:rFonts w:ascii="Arial" w:hAnsi="Arial"/>
                <w:b/>
                <w:spacing w:val="-1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Мангыстау</w:t>
            </w:r>
          </w:p>
        </w:tc>
        <w:tc>
          <w:tcPr>
            <w:tcW w:w="13310" w:type="dxa"/>
          </w:tcPr>
          <w:p w:rsidR="00E765BA" w:rsidRDefault="00E765BA">
            <w:pPr>
              <w:pStyle w:val="TableParagraph"/>
              <w:spacing w:before="39"/>
              <w:ind w:left="108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прогноза</w:t>
            </w:r>
          </w:p>
        </w:tc>
      </w:tr>
      <w:tr w:rsidR="00E765BA" w:rsidTr="00773A7B">
        <w:trPr>
          <w:trHeight w:val="571"/>
        </w:trPr>
        <w:tc>
          <w:tcPr>
            <w:tcW w:w="2134" w:type="dxa"/>
          </w:tcPr>
          <w:p w:rsidR="00E765BA" w:rsidRDefault="00E765BA">
            <w:pPr>
              <w:pStyle w:val="TableParagraph"/>
              <w:spacing w:before="121"/>
              <w:ind w:left="107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Саур</w:t>
            </w:r>
          </w:p>
        </w:tc>
        <w:tc>
          <w:tcPr>
            <w:tcW w:w="13310" w:type="dxa"/>
          </w:tcPr>
          <w:p w:rsidR="00E765BA" w:rsidRDefault="00E765BA"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прогноза</w:t>
            </w:r>
          </w:p>
        </w:tc>
      </w:tr>
      <w:tr w:rsidR="00E765BA" w:rsidTr="00773A7B">
        <w:trPr>
          <w:trHeight w:val="570"/>
        </w:trPr>
        <w:tc>
          <w:tcPr>
            <w:tcW w:w="2134" w:type="dxa"/>
          </w:tcPr>
          <w:p w:rsidR="00E765BA" w:rsidRDefault="00E765BA">
            <w:pPr>
              <w:pStyle w:val="TableParagraph"/>
              <w:spacing w:before="121"/>
              <w:ind w:left="107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Тарбагатай</w:t>
            </w:r>
          </w:p>
        </w:tc>
        <w:tc>
          <w:tcPr>
            <w:tcW w:w="13310" w:type="dxa"/>
          </w:tcPr>
          <w:p w:rsidR="00E765BA" w:rsidRDefault="00E765BA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прогноза</w:t>
            </w:r>
          </w:p>
        </w:tc>
      </w:tr>
      <w:tr w:rsidR="00E765BA" w:rsidTr="00773A7B">
        <w:trPr>
          <w:trHeight w:val="966"/>
        </w:trPr>
        <w:tc>
          <w:tcPr>
            <w:tcW w:w="2134" w:type="dxa"/>
          </w:tcPr>
          <w:p w:rsidR="00E765BA" w:rsidRDefault="00E765BA">
            <w:pPr>
              <w:pStyle w:val="TableParagraph"/>
              <w:ind w:left="107" w:right="527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Казахстанский</w:t>
            </w:r>
            <w:r>
              <w:rPr>
                <w:rFonts w:ascii="Arial" w:hAnsi="Arial"/>
                <w:b/>
                <w:spacing w:val="-75"/>
                <w:sz w:val="28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t>Алтай</w:t>
            </w:r>
          </w:p>
        </w:tc>
        <w:tc>
          <w:tcPr>
            <w:tcW w:w="13310" w:type="dxa"/>
          </w:tcPr>
          <w:p w:rsidR="00E765BA" w:rsidRDefault="00E765BA">
            <w:pPr>
              <w:pStyle w:val="TableParagraph"/>
              <w:spacing w:before="200"/>
              <w:ind w:left="108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прогноза</w:t>
            </w:r>
          </w:p>
        </w:tc>
      </w:tr>
    </w:tbl>
    <w:p w:rsidR="00E765BA" w:rsidRDefault="00E765BA">
      <w:pPr>
        <w:rPr>
          <w:sz w:val="28"/>
        </w:rPr>
        <w:sectPr w:rsidR="00E765BA">
          <w:pgSz w:w="16840" w:h="11910" w:orient="landscape"/>
          <w:pgMar w:top="480" w:right="420" w:bottom="280" w:left="460" w:header="720" w:footer="720" w:gutter="0"/>
          <w:cols w:space="720"/>
        </w:sectPr>
      </w:pPr>
    </w:p>
    <w:p w:rsidR="00E765BA" w:rsidRDefault="00E765BA">
      <w:pPr>
        <w:pStyle w:val="BodyText"/>
        <w:spacing w:before="3"/>
        <w:rPr>
          <w:rFonts w:ascii="Arial"/>
          <w:b/>
          <w:sz w:val="24"/>
        </w:rPr>
      </w:pPr>
    </w:p>
    <w:p w:rsidR="00E765BA" w:rsidRDefault="00E765BA">
      <w:pPr>
        <w:pStyle w:val="Heading2"/>
        <w:ind w:right="14"/>
      </w:pPr>
      <w:r>
        <w:t>Обзор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прошедшие</w:t>
      </w:r>
      <w:r>
        <w:rPr>
          <w:spacing w:val="-3"/>
        </w:rPr>
        <w:t xml:space="preserve"> </w:t>
      </w:r>
      <w:r>
        <w:t>сутки</w:t>
      </w:r>
    </w:p>
    <w:p w:rsidR="00E765BA" w:rsidRDefault="00E765BA">
      <w:pPr>
        <w:sectPr w:rsidR="00E765BA">
          <w:headerReference w:type="default" r:id="rId9"/>
          <w:pgSz w:w="16840" w:h="11910" w:orient="landscape"/>
          <w:pgMar w:top="1200" w:right="420" w:bottom="280" w:left="460" w:header="893" w:footer="0" w:gutter="0"/>
          <w:pgNumType w:start="2"/>
          <w:cols w:space="720"/>
        </w:sectPr>
      </w:pPr>
    </w:p>
    <w:p w:rsidR="00E765BA" w:rsidRDefault="00E765BA">
      <w:pPr>
        <w:ind w:right="1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Сведения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о</w:t>
      </w:r>
      <w:r>
        <w:rPr>
          <w:rFonts w:ascii="Arial" w:hAnsi="Arial"/>
          <w:b/>
          <w:spacing w:val="-2"/>
          <w:sz w:val="32"/>
        </w:rPr>
        <w:t xml:space="preserve"> </w:t>
      </w:r>
      <w:r>
        <w:rPr>
          <w:rFonts w:ascii="Arial" w:hAnsi="Arial"/>
          <w:b/>
          <w:sz w:val="32"/>
        </w:rPr>
        <w:t>режиме горных</w:t>
      </w:r>
      <w:r>
        <w:rPr>
          <w:rFonts w:ascii="Arial" w:hAnsi="Arial"/>
          <w:b/>
          <w:spacing w:val="-2"/>
          <w:sz w:val="32"/>
        </w:rPr>
        <w:t xml:space="preserve"> </w:t>
      </w:r>
      <w:r>
        <w:rPr>
          <w:rFonts w:ascii="Arial" w:hAnsi="Arial"/>
          <w:b/>
          <w:sz w:val="32"/>
        </w:rPr>
        <w:t>рек</w:t>
      </w:r>
      <w:r>
        <w:rPr>
          <w:rFonts w:ascii="Arial" w:hAnsi="Arial"/>
          <w:b/>
          <w:spacing w:val="-3"/>
          <w:sz w:val="32"/>
        </w:rPr>
        <w:t xml:space="preserve"> </w:t>
      </w:r>
      <w:r>
        <w:rPr>
          <w:rFonts w:ascii="Arial" w:hAnsi="Arial"/>
          <w:b/>
          <w:sz w:val="32"/>
        </w:rPr>
        <w:t>РК</w:t>
      </w:r>
    </w:p>
    <w:p w:rsidR="00E765BA" w:rsidRDefault="00E765BA">
      <w:pPr>
        <w:pStyle w:val="Heading3"/>
        <w:tabs>
          <w:tab w:val="left" w:pos="871"/>
          <w:tab w:val="left" w:pos="2261"/>
        </w:tabs>
        <w:spacing w:before="121"/>
        <w:ind w:right="8"/>
      </w:pPr>
      <w:r>
        <w:t>на</w:t>
      </w:r>
      <w:r>
        <w:rPr>
          <w:spacing w:val="2"/>
        </w:rPr>
        <w:t xml:space="preserve"> </w:t>
      </w:r>
      <w:r>
        <w:t>«</w:t>
      </w:r>
      <w:r>
        <w:rPr>
          <w:rFonts w:ascii="Times New Roman" w:hAnsi="Times New Roman"/>
          <w:u w:val="thick"/>
        </w:rPr>
        <w:tab/>
      </w:r>
      <w:r>
        <w:t>»</w:t>
      </w:r>
      <w:r>
        <w:rPr>
          <w:rFonts w:ascii="Times New Roman" w:hAnsi="Times New Roman"/>
          <w:u w:val="thick"/>
        </w:rPr>
        <w:tab/>
      </w:r>
      <w:smartTag w:uri="urn:schemas-microsoft-com:office:smarttags" w:element="metricconverter">
        <w:smartTagPr>
          <w:attr w:name="ProductID" w:val="50 м"/>
        </w:smartTagPr>
        <w:r>
          <w:t>2022</w:t>
        </w:r>
        <w:r>
          <w:rPr>
            <w:spacing w:val="-2"/>
          </w:rPr>
          <w:t xml:space="preserve"> </w:t>
        </w:r>
        <w:r>
          <w:t>г</w:t>
        </w:r>
      </w:smartTag>
      <w:r>
        <w:t>.</w:t>
      </w:r>
    </w:p>
    <w:p w:rsidR="00E765BA" w:rsidRDefault="00E765BA">
      <w:pPr>
        <w:pStyle w:val="BodyText"/>
        <w:spacing w:before="6"/>
        <w:rPr>
          <w:rFonts w:ascii="Arial"/>
          <w:b/>
          <w:sz w:val="25"/>
        </w:rPr>
      </w:pPr>
    </w:p>
    <w:tbl>
      <w:tblPr>
        <w:tblW w:w="0" w:type="auto"/>
        <w:tblInd w:w="182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7"/>
        <w:gridCol w:w="1558"/>
        <w:gridCol w:w="1906"/>
        <w:gridCol w:w="1064"/>
        <w:gridCol w:w="851"/>
        <w:gridCol w:w="853"/>
        <w:gridCol w:w="817"/>
        <w:gridCol w:w="851"/>
        <w:gridCol w:w="856"/>
        <w:gridCol w:w="949"/>
        <w:gridCol w:w="723"/>
        <w:gridCol w:w="994"/>
        <w:gridCol w:w="992"/>
        <w:gridCol w:w="852"/>
        <w:gridCol w:w="1133"/>
        <w:gridCol w:w="814"/>
      </w:tblGrid>
      <w:tr w:rsidR="00E765BA">
        <w:trPr>
          <w:trHeight w:val="482"/>
        </w:trPr>
        <w:tc>
          <w:tcPr>
            <w:tcW w:w="427" w:type="dxa"/>
            <w:vMerge w:val="restart"/>
            <w:tcBorders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Arial"/>
                <w:b/>
              </w:rPr>
            </w:pPr>
          </w:p>
          <w:p w:rsidR="00E765BA" w:rsidRDefault="00E765BA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:rsidR="00E765BA" w:rsidRDefault="00E765BA">
            <w:pPr>
              <w:pStyle w:val="TableParagraph"/>
              <w:ind w:left="10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w w:val="99"/>
                <w:sz w:val="20"/>
              </w:rPr>
              <w:t>№</w:t>
            </w:r>
          </w:p>
        </w:tc>
        <w:tc>
          <w:tcPr>
            <w:tcW w:w="155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Arial"/>
                <w:b/>
              </w:rPr>
            </w:pPr>
          </w:p>
          <w:p w:rsidR="00E765BA" w:rsidRDefault="00E765BA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:rsidR="00E765BA" w:rsidRDefault="00E765BA">
            <w:pPr>
              <w:pStyle w:val="TableParagraph"/>
              <w:ind w:left="568" w:right="554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Река</w:t>
            </w:r>
          </w:p>
        </w:tc>
        <w:tc>
          <w:tcPr>
            <w:tcW w:w="190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E765BA" w:rsidRDefault="00E765BA">
            <w:pPr>
              <w:pStyle w:val="TableParagraph"/>
              <w:spacing w:before="4"/>
              <w:rPr>
                <w:rFonts w:ascii="Arial"/>
                <w:b/>
              </w:rPr>
            </w:pPr>
          </w:p>
          <w:p w:rsidR="00E765BA" w:rsidRDefault="00E765BA">
            <w:pPr>
              <w:pStyle w:val="TableParagraph"/>
              <w:spacing w:before="1"/>
              <w:ind w:left="687" w:right="676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Пункт</w:t>
            </w:r>
          </w:p>
        </w:tc>
        <w:tc>
          <w:tcPr>
            <w:tcW w:w="106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765BA" w:rsidRDefault="00E765BA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:rsidR="00E765BA" w:rsidRDefault="00E765BA">
            <w:pPr>
              <w:pStyle w:val="TableParagraph"/>
              <w:spacing w:line="244" w:lineRule="auto"/>
              <w:ind w:left="541" w:hanging="26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w w:val="99"/>
                <w:sz w:val="20"/>
              </w:rPr>
              <w:t>В</w:t>
            </w:r>
            <w:r>
              <w:rPr>
                <w:rFonts w:ascii="Calibri" w:hAnsi="Calibri"/>
                <w:spacing w:val="-1"/>
                <w:w w:val="99"/>
                <w:sz w:val="20"/>
              </w:rPr>
              <w:t>ы</w:t>
            </w:r>
            <w:r>
              <w:rPr>
                <w:rFonts w:ascii="Calibri" w:hAnsi="Calibri"/>
                <w:w w:val="99"/>
                <w:sz w:val="20"/>
              </w:rPr>
              <w:t>сота, м</w:t>
            </w:r>
          </w:p>
        </w:tc>
        <w:tc>
          <w:tcPr>
            <w:tcW w:w="252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ind w:left="707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Температура</w:t>
            </w:r>
          </w:p>
          <w:p w:rsidR="00E765BA" w:rsidRDefault="00E765BA">
            <w:pPr>
              <w:pStyle w:val="TableParagraph"/>
              <w:spacing w:before="2" w:line="216" w:lineRule="exact"/>
              <w:ind w:left="7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воздуха,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</w:t>
            </w:r>
            <w:r>
              <w:rPr>
                <w:rFonts w:ascii="Calibri" w:hAnsi="Calibri"/>
                <w:sz w:val="20"/>
              </w:rPr>
              <w:t>С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line="240" w:lineRule="atLeast"/>
              <w:ind w:left="713" w:right="497" w:hanging="20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1"/>
                <w:sz w:val="20"/>
              </w:rPr>
              <w:t>Осадки,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мм</w:t>
            </w:r>
          </w:p>
        </w:tc>
        <w:tc>
          <w:tcPr>
            <w:tcW w:w="16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line="240" w:lineRule="atLeast"/>
              <w:ind w:left="449" w:right="448" w:firstLine="2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Уровень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воды,</w:t>
            </w:r>
            <w:r>
              <w:rPr>
                <w:rFonts w:ascii="Calibri" w:hAnsi="Calibri"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см</w:t>
            </w:r>
          </w:p>
        </w:tc>
        <w:tc>
          <w:tcPr>
            <w:tcW w:w="28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before="128"/>
              <w:ind w:left="642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Расход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воды,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м</w:t>
            </w:r>
            <w:r>
              <w:rPr>
                <w:rFonts w:ascii="Calibri" w:hAnsi="Calibri"/>
                <w:sz w:val="20"/>
                <w:vertAlign w:val="superscript"/>
              </w:rPr>
              <w:t>3</w:t>
            </w:r>
            <w:r>
              <w:rPr>
                <w:rFonts w:ascii="Calibri" w:hAnsi="Calibri"/>
                <w:sz w:val="20"/>
              </w:rPr>
              <w:t>/с</w:t>
            </w:r>
          </w:p>
        </w:tc>
        <w:tc>
          <w:tcPr>
            <w:tcW w:w="113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ind w:left="149" w:right="154" w:firstLine="1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Измене-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ние уров-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ня за су-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тки (8</w:t>
            </w:r>
          </w:p>
          <w:p w:rsidR="00E765BA" w:rsidRDefault="00E765BA">
            <w:pPr>
              <w:pStyle w:val="TableParagraph"/>
              <w:spacing w:before="1" w:line="222" w:lineRule="exact"/>
              <w:ind w:left="190" w:right="193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час.),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cм</w:t>
            </w:r>
          </w:p>
        </w:tc>
        <w:tc>
          <w:tcPr>
            <w:tcW w:w="814" w:type="dxa"/>
            <w:vMerge w:val="restart"/>
            <w:tcBorders>
              <w:lef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Arial"/>
                <w:b/>
                <w:sz w:val="20"/>
              </w:rPr>
            </w:pPr>
          </w:p>
          <w:p w:rsidR="00E765BA" w:rsidRDefault="00E765BA">
            <w:pPr>
              <w:pStyle w:val="TableParagraph"/>
              <w:spacing w:before="135"/>
              <w:ind w:left="166" w:right="137" w:firstLine="3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Мут-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pacing w:val="-1"/>
                <w:sz w:val="20"/>
              </w:rPr>
              <w:t>ность</w:t>
            </w:r>
          </w:p>
        </w:tc>
      </w:tr>
      <w:tr w:rsidR="00E765BA">
        <w:trPr>
          <w:trHeight w:val="686"/>
        </w:trPr>
        <w:tc>
          <w:tcPr>
            <w:tcW w:w="427" w:type="dxa"/>
            <w:vMerge/>
            <w:tcBorders>
              <w:top w:val="nil"/>
              <w:right w:val="single" w:sz="4" w:space="0" w:color="000000"/>
            </w:tcBorders>
          </w:tcPr>
          <w:p w:rsidR="00E765BA" w:rsidRDefault="00E765BA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rPr>
                <w:sz w:val="2"/>
                <w:szCs w:val="2"/>
              </w:rPr>
            </w:pPr>
          </w:p>
        </w:tc>
        <w:tc>
          <w:tcPr>
            <w:tcW w:w="190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rPr>
                <w:sz w:val="2"/>
                <w:szCs w:val="2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</w:tcPr>
          <w:p w:rsidR="00E765BA" w:rsidRDefault="00E765BA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before="86"/>
              <w:ind w:left="17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Макс.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before="86"/>
              <w:ind w:left="20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Мин.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before="86"/>
              <w:ind w:left="23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08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before="86"/>
              <w:ind w:left="20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День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before="86"/>
              <w:ind w:left="215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Ночь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before="86"/>
              <w:ind w:left="318" w:right="318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Ср.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before="86"/>
              <w:ind w:left="184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08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ч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before="88"/>
              <w:ind w:left="327" w:right="33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before="86"/>
              <w:ind w:left="24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Макс.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before="86"/>
              <w:ind w:left="25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08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ч</w:t>
            </w: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rPr>
                <w:sz w:val="2"/>
                <w:szCs w:val="2"/>
              </w:rPr>
            </w:pPr>
          </w:p>
        </w:tc>
        <w:tc>
          <w:tcPr>
            <w:tcW w:w="814" w:type="dxa"/>
            <w:vMerge/>
            <w:tcBorders>
              <w:top w:val="nil"/>
              <w:left w:val="single" w:sz="4" w:space="0" w:color="000000"/>
            </w:tcBorders>
          </w:tcPr>
          <w:p w:rsidR="00E765BA" w:rsidRDefault="00E765BA">
            <w:pPr>
              <w:rPr>
                <w:sz w:val="2"/>
                <w:szCs w:val="2"/>
              </w:rPr>
            </w:pPr>
          </w:p>
        </w:tc>
      </w:tr>
      <w:tr w:rsidR="00E765BA">
        <w:trPr>
          <w:trHeight w:val="246"/>
        </w:trPr>
        <w:tc>
          <w:tcPr>
            <w:tcW w:w="427" w:type="dxa"/>
            <w:tcBorders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line="226" w:lineRule="exact"/>
              <w:jc w:val="center"/>
              <w:rPr>
                <w:rFonts w:ascii="Calibri"/>
                <w:sz w:val="20"/>
              </w:rPr>
            </w:pPr>
            <w:r>
              <w:rPr>
                <w:rFonts w:ascii="Calibri" w:eastAsia="Times New Roman"/>
                <w:w w:val="99"/>
                <w:sz w:val="20"/>
              </w:rPr>
              <w:t>1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4" w:type="dxa"/>
            <w:tcBorders>
              <w:left w:val="single" w:sz="4" w:space="0" w:color="000000"/>
              <w:bottom w:val="single" w:sz="4" w:space="0" w:color="000000"/>
            </w:tcBorders>
          </w:tcPr>
          <w:p w:rsidR="00E765BA" w:rsidRDefault="00E765BA">
            <w:pPr>
              <w:pStyle w:val="TableParagraph"/>
              <w:spacing w:line="226" w:lineRule="exact"/>
              <w:ind w:left="9"/>
              <w:jc w:val="center"/>
              <w:rPr>
                <w:rFonts w:ascii="Calibri"/>
                <w:sz w:val="20"/>
              </w:rPr>
            </w:pPr>
            <w:r>
              <w:rPr>
                <w:rFonts w:ascii="Calibri" w:eastAsia="Times New Roman"/>
                <w:w w:val="99"/>
                <w:sz w:val="20"/>
              </w:rPr>
              <w:t>*</w:t>
            </w:r>
          </w:p>
        </w:tc>
      </w:tr>
      <w:tr w:rsidR="00E765BA">
        <w:trPr>
          <w:trHeight w:val="246"/>
        </w:trPr>
        <w:tc>
          <w:tcPr>
            <w:tcW w:w="427" w:type="dxa"/>
            <w:tcBorders>
              <w:top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spacing w:line="226" w:lineRule="exact"/>
              <w:jc w:val="center"/>
              <w:rPr>
                <w:rFonts w:ascii="Calibri"/>
                <w:sz w:val="20"/>
              </w:rPr>
            </w:pPr>
            <w:r>
              <w:rPr>
                <w:rFonts w:ascii="Calibri" w:eastAsia="Times New Roman"/>
                <w:w w:val="99"/>
                <w:sz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765BA" w:rsidRDefault="00E765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</w:tcBorders>
          </w:tcPr>
          <w:p w:rsidR="00E765BA" w:rsidRDefault="00E765BA">
            <w:pPr>
              <w:pStyle w:val="TableParagraph"/>
              <w:spacing w:line="226" w:lineRule="exact"/>
              <w:ind w:left="9"/>
              <w:jc w:val="center"/>
              <w:rPr>
                <w:rFonts w:ascii="Calibri"/>
                <w:sz w:val="20"/>
              </w:rPr>
            </w:pPr>
            <w:r>
              <w:rPr>
                <w:rFonts w:ascii="Calibri" w:eastAsia="Times New Roman"/>
                <w:w w:val="99"/>
                <w:sz w:val="20"/>
              </w:rPr>
              <w:t>*</w:t>
            </w:r>
          </w:p>
        </w:tc>
      </w:tr>
    </w:tbl>
    <w:p w:rsidR="00E765BA" w:rsidRDefault="00E765BA">
      <w:pPr>
        <w:spacing w:line="226" w:lineRule="exact"/>
        <w:jc w:val="center"/>
        <w:rPr>
          <w:rFonts w:ascii="Calibri"/>
          <w:sz w:val="20"/>
        </w:rPr>
        <w:sectPr w:rsidR="00E765BA">
          <w:pgSz w:w="16840" w:h="11910" w:orient="landscape"/>
          <w:pgMar w:top="1200" w:right="420" w:bottom="280" w:left="460" w:header="893" w:footer="0" w:gutter="0"/>
          <w:cols w:space="720"/>
        </w:sectPr>
      </w:pPr>
    </w:p>
    <w:p w:rsidR="00E765BA" w:rsidRDefault="00E765BA">
      <w:pPr>
        <w:spacing w:before="11"/>
        <w:ind w:left="406"/>
        <w:rPr>
          <w:rFonts w:ascii="Calibri" w:hAnsi="Calibri"/>
        </w:rPr>
      </w:pPr>
      <w:r>
        <w:rPr>
          <w:rFonts w:ascii="Calibri" w:hAnsi="Calibri"/>
        </w:rPr>
        <w:t>Примечание: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*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47"/>
        </w:rPr>
        <w:t xml:space="preserve"> </w:t>
      </w:r>
      <w:r>
        <w:rPr>
          <w:rFonts w:ascii="Calibri" w:hAnsi="Calibri"/>
        </w:rPr>
        <w:t>нет</w:t>
      </w:r>
      <w:r>
        <w:rPr>
          <w:rFonts w:ascii="Calibri" w:hAnsi="Calibri"/>
          <w:spacing w:val="45"/>
        </w:rPr>
        <w:t xml:space="preserve"> </w:t>
      </w:r>
      <w:r>
        <w:rPr>
          <w:rFonts w:ascii="Calibri" w:hAnsi="Calibri"/>
        </w:rPr>
        <w:t>данных.</w:t>
      </w:r>
    </w:p>
    <w:p w:rsidR="00E765BA" w:rsidRDefault="00E765BA">
      <w:pPr>
        <w:pStyle w:val="BodyText"/>
        <w:rPr>
          <w:rFonts w:ascii="Calibri"/>
          <w:sz w:val="36"/>
        </w:rPr>
      </w:pPr>
      <w:r>
        <w:br w:type="column"/>
      </w:r>
    </w:p>
    <w:p w:rsidR="00E765BA" w:rsidRDefault="00E765BA">
      <w:pPr>
        <w:pStyle w:val="Heading2"/>
        <w:spacing w:before="306"/>
        <w:ind w:left="406" w:right="0"/>
        <w:jc w:val="left"/>
      </w:pPr>
      <w:r>
        <w:t>Консультация</w:t>
      </w:r>
    </w:p>
    <w:p w:rsidR="00E765BA" w:rsidRDefault="00E765BA">
      <w:pPr>
        <w:pStyle w:val="BodyText"/>
        <w:spacing w:before="2"/>
        <w:rPr>
          <w:rFonts w:ascii="Arial"/>
          <w:b/>
          <w:sz w:val="37"/>
        </w:rPr>
      </w:pPr>
      <w:r>
        <w:br w:type="column"/>
      </w:r>
    </w:p>
    <w:p w:rsidR="00E765BA" w:rsidRDefault="00E765BA">
      <w:pPr>
        <w:pStyle w:val="BodyText"/>
        <w:spacing w:before="1"/>
        <w:ind w:left="406"/>
      </w:pPr>
      <w:r>
        <w:t>Приложение</w:t>
      </w:r>
      <w:r>
        <w:rPr>
          <w:spacing w:val="-1"/>
        </w:rPr>
        <w:t xml:space="preserve"> </w:t>
      </w:r>
      <w:r>
        <w:t>4</w:t>
      </w:r>
    </w:p>
    <w:p w:rsidR="00E765BA" w:rsidRDefault="00E765BA">
      <w:pPr>
        <w:sectPr w:rsidR="00E765BA">
          <w:type w:val="continuous"/>
          <w:pgSz w:w="16840" w:h="11910" w:orient="landscape"/>
          <w:pgMar w:top="800" w:right="420" w:bottom="280" w:left="460" w:header="720" w:footer="720" w:gutter="0"/>
          <w:cols w:num="3" w:space="720" w:equalWidth="0">
            <w:col w:w="3238" w:space="3202"/>
            <w:col w:w="2700" w:space="4419"/>
            <w:col w:w="2401"/>
          </w:cols>
        </w:sectPr>
      </w:pPr>
    </w:p>
    <w:p w:rsidR="00E765BA" w:rsidRDefault="00E765BA">
      <w:pPr>
        <w:pStyle w:val="Heading3"/>
        <w:tabs>
          <w:tab w:val="left" w:pos="7261"/>
          <w:tab w:val="left" w:pos="8496"/>
          <w:tab w:val="left" w:pos="9357"/>
        </w:tabs>
        <w:spacing w:before="1" w:line="328" w:lineRule="auto"/>
        <w:ind w:left="6390" w:right="3196" w:hanging="3203"/>
        <w:jc w:val="left"/>
      </w:pPr>
      <w:r>
        <w:t>о селевой опасности дождевого генезиса на территории Казахстана</w:t>
      </w:r>
      <w:r>
        <w:rPr>
          <w:spacing w:val="-7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«</w:t>
      </w:r>
      <w:r>
        <w:rPr>
          <w:rFonts w:ascii="Times New Roman" w:hAnsi="Times New Roman"/>
          <w:u w:val="thick"/>
        </w:rPr>
        <w:tab/>
      </w:r>
      <w:r>
        <w:t>»</w:t>
      </w:r>
      <w:r>
        <w:rPr>
          <w:rFonts w:ascii="Times New Roman" w:hAnsi="Times New Roman"/>
          <w:u w:val="thick"/>
        </w:rPr>
        <w:tab/>
      </w:r>
      <w:r>
        <w:t>202</w:t>
      </w:r>
      <w:r>
        <w:rPr>
          <w:u w:val="thick"/>
        </w:rPr>
        <w:tab/>
      </w:r>
      <w:r>
        <w:t>г.</w:t>
      </w:r>
    </w:p>
    <w:p w:rsidR="00E765BA" w:rsidRDefault="00E765BA">
      <w:pPr>
        <w:pStyle w:val="BodyText"/>
        <w:spacing w:before="5"/>
        <w:rPr>
          <w:rFonts w:ascii="Arial"/>
          <w:b/>
          <w:sz w:val="16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16"/>
        <w:gridCol w:w="5979"/>
        <w:gridCol w:w="7141"/>
      </w:tblGrid>
      <w:tr w:rsidR="00E765BA">
        <w:trPr>
          <w:trHeight w:val="467"/>
        </w:trPr>
        <w:tc>
          <w:tcPr>
            <w:tcW w:w="2616" w:type="dxa"/>
          </w:tcPr>
          <w:p w:rsidR="00E765BA" w:rsidRDefault="00E765BA">
            <w:pPr>
              <w:pStyle w:val="TableParagraph"/>
              <w:spacing w:before="121"/>
              <w:ind w:left="307" w:right="297"/>
              <w:jc w:val="center"/>
              <w:rPr>
                <w:sz w:val="28"/>
              </w:rPr>
            </w:pPr>
            <w:r>
              <w:rPr>
                <w:sz w:val="28"/>
              </w:rPr>
              <w:t>Области</w:t>
            </w:r>
          </w:p>
        </w:tc>
        <w:tc>
          <w:tcPr>
            <w:tcW w:w="13120" w:type="dxa"/>
            <w:gridSpan w:val="2"/>
          </w:tcPr>
          <w:p w:rsidR="00E765BA" w:rsidRDefault="00E765BA">
            <w:pPr>
              <w:pStyle w:val="TableParagraph"/>
              <w:spacing w:before="121"/>
              <w:ind w:left="1926" w:right="1916"/>
              <w:jc w:val="center"/>
              <w:rPr>
                <w:sz w:val="28"/>
              </w:rPr>
            </w:pPr>
            <w:r>
              <w:rPr>
                <w:sz w:val="28"/>
              </w:rPr>
              <w:t>Селеопасные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районы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селевых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</w:p>
        </w:tc>
      </w:tr>
      <w:tr w:rsidR="00E765BA">
        <w:trPr>
          <w:trHeight w:val="563"/>
        </w:trPr>
        <w:tc>
          <w:tcPr>
            <w:tcW w:w="2616" w:type="dxa"/>
          </w:tcPr>
          <w:p w:rsidR="00E765BA" w:rsidRDefault="00E765BA">
            <w:pPr>
              <w:pStyle w:val="TableParagraph"/>
              <w:spacing w:before="123"/>
              <w:ind w:left="307" w:right="296"/>
              <w:jc w:val="center"/>
              <w:rPr>
                <w:sz w:val="28"/>
              </w:rPr>
            </w:pPr>
            <w:r>
              <w:rPr>
                <w:sz w:val="28"/>
              </w:rPr>
              <w:t>Алматинская</w:t>
            </w:r>
          </w:p>
        </w:tc>
        <w:tc>
          <w:tcPr>
            <w:tcW w:w="5979" w:type="dxa"/>
            <w:tcBorders>
              <w:right w:val="nil"/>
            </w:tcBorders>
          </w:tcPr>
          <w:p w:rsidR="00E765BA" w:rsidRDefault="00E765BA">
            <w:pPr>
              <w:pStyle w:val="TableParagraph"/>
              <w:spacing w:before="99"/>
              <w:ind w:left="108"/>
              <w:rPr>
                <w:sz w:val="28"/>
              </w:rPr>
            </w:pPr>
            <w:r>
              <w:rPr>
                <w:sz w:val="28"/>
              </w:rPr>
              <w:t>Иле,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Кунгей,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Терискей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Жетысу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Алатау</w:t>
            </w:r>
          </w:p>
        </w:tc>
        <w:tc>
          <w:tcPr>
            <w:tcW w:w="7141" w:type="dxa"/>
            <w:tcBorders>
              <w:left w:val="nil"/>
            </w:tcBorders>
          </w:tcPr>
          <w:p w:rsidR="00E765BA" w:rsidRDefault="00E765BA">
            <w:pPr>
              <w:pStyle w:val="TableParagraph"/>
              <w:spacing w:before="99"/>
              <w:ind w:left="492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консультации</w:t>
            </w:r>
          </w:p>
        </w:tc>
      </w:tr>
      <w:tr w:rsidR="00E765BA">
        <w:trPr>
          <w:trHeight w:val="397"/>
        </w:trPr>
        <w:tc>
          <w:tcPr>
            <w:tcW w:w="2616" w:type="dxa"/>
          </w:tcPr>
          <w:p w:rsidR="00E765BA" w:rsidRDefault="00E765BA">
            <w:pPr>
              <w:pStyle w:val="TableParagraph"/>
              <w:spacing w:before="39"/>
              <w:ind w:left="307" w:right="296"/>
              <w:jc w:val="center"/>
              <w:rPr>
                <w:sz w:val="28"/>
              </w:rPr>
            </w:pPr>
            <w:r>
              <w:rPr>
                <w:sz w:val="28"/>
              </w:rPr>
              <w:t>Жамбылская</w:t>
            </w:r>
          </w:p>
        </w:tc>
        <w:tc>
          <w:tcPr>
            <w:tcW w:w="5979" w:type="dxa"/>
            <w:tcBorders>
              <w:right w:val="nil"/>
            </w:tcBorders>
          </w:tcPr>
          <w:p w:rsidR="00E765BA" w:rsidRDefault="00E765BA">
            <w:pPr>
              <w:pStyle w:val="TableParagraph"/>
              <w:spacing w:before="15"/>
              <w:ind w:left="108"/>
              <w:rPr>
                <w:sz w:val="28"/>
              </w:rPr>
            </w:pPr>
            <w:r>
              <w:rPr>
                <w:sz w:val="28"/>
              </w:rPr>
              <w:t>Киргизский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Таласский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Алатау</w:t>
            </w:r>
          </w:p>
        </w:tc>
        <w:tc>
          <w:tcPr>
            <w:tcW w:w="7141" w:type="dxa"/>
            <w:tcBorders>
              <w:left w:val="nil"/>
            </w:tcBorders>
          </w:tcPr>
          <w:p w:rsidR="00E765BA" w:rsidRDefault="00E765BA">
            <w:pPr>
              <w:pStyle w:val="TableParagraph"/>
              <w:spacing w:before="15"/>
              <w:ind w:left="492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консультации</w:t>
            </w:r>
          </w:p>
        </w:tc>
      </w:tr>
      <w:tr w:rsidR="00E765BA">
        <w:trPr>
          <w:trHeight w:val="645"/>
        </w:trPr>
        <w:tc>
          <w:tcPr>
            <w:tcW w:w="2616" w:type="dxa"/>
          </w:tcPr>
          <w:p w:rsidR="00E765BA" w:rsidRDefault="00E765BA">
            <w:pPr>
              <w:pStyle w:val="TableParagraph"/>
              <w:spacing w:before="164"/>
              <w:ind w:left="307" w:right="296"/>
              <w:jc w:val="center"/>
              <w:rPr>
                <w:sz w:val="28"/>
              </w:rPr>
            </w:pPr>
            <w:r>
              <w:rPr>
                <w:sz w:val="28"/>
              </w:rPr>
              <w:t>Туркестанская</w:t>
            </w:r>
          </w:p>
        </w:tc>
        <w:tc>
          <w:tcPr>
            <w:tcW w:w="5979" w:type="dxa"/>
            <w:tcBorders>
              <w:right w:val="nil"/>
            </w:tcBorders>
          </w:tcPr>
          <w:p w:rsidR="00E765BA" w:rsidRDefault="00E765BA">
            <w:pPr>
              <w:pStyle w:val="TableParagraph"/>
              <w:spacing w:before="140"/>
              <w:ind w:left="108"/>
              <w:rPr>
                <w:sz w:val="28"/>
              </w:rPr>
            </w:pPr>
            <w:r>
              <w:rPr>
                <w:sz w:val="28"/>
              </w:rPr>
              <w:t>Таласский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Алатау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Угамский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хребет</w:t>
            </w:r>
          </w:p>
        </w:tc>
        <w:tc>
          <w:tcPr>
            <w:tcW w:w="7141" w:type="dxa"/>
            <w:tcBorders>
              <w:left w:val="nil"/>
            </w:tcBorders>
          </w:tcPr>
          <w:p w:rsidR="00E765BA" w:rsidRDefault="00E765BA">
            <w:pPr>
              <w:pStyle w:val="TableParagraph"/>
              <w:spacing w:before="140"/>
              <w:ind w:left="492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консультации</w:t>
            </w:r>
          </w:p>
        </w:tc>
      </w:tr>
      <w:tr w:rsidR="00E765BA">
        <w:trPr>
          <w:trHeight w:val="371"/>
        </w:trPr>
        <w:tc>
          <w:tcPr>
            <w:tcW w:w="2616" w:type="dxa"/>
          </w:tcPr>
          <w:p w:rsidR="00E765BA" w:rsidRDefault="00E765BA">
            <w:pPr>
              <w:pStyle w:val="TableParagraph"/>
              <w:spacing w:before="25"/>
              <w:ind w:left="307" w:right="299"/>
              <w:jc w:val="center"/>
              <w:rPr>
                <w:sz w:val="28"/>
              </w:rPr>
            </w:pPr>
            <w:r>
              <w:rPr>
                <w:sz w:val="28"/>
              </w:rPr>
              <w:t>Мангистауская</w:t>
            </w:r>
          </w:p>
        </w:tc>
        <w:tc>
          <w:tcPr>
            <w:tcW w:w="5979" w:type="dxa"/>
            <w:tcBorders>
              <w:right w:val="nil"/>
            </w:tcBorders>
          </w:tcPr>
          <w:p w:rsidR="00E765BA" w:rsidRDefault="00E765BA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горы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Мангыстау</w:t>
            </w:r>
          </w:p>
        </w:tc>
        <w:tc>
          <w:tcPr>
            <w:tcW w:w="7141" w:type="dxa"/>
            <w:tcBorders>
              <w:left w:val="nil"/>
            </w:tcBorders>
          </w:tcPr>
          <w:p w:rsidR="00E765BA" w:rsidRDefault="00E765BA">
            <w:pPr>
              <w:pStyle w:val="TableParagraph"/>
              <w:spacing w:before="1"/>
              <w:ind w:left="492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консультации</w:t>
            </w:r>
          </w:p>
        </w:tc>
      </w:tr>
      <w:tr w:rsidR="00E765BA">
        <w:trPr>
          <w:trHeight w:val="643"/>
        </w:trPr>
        <w:tc>
          <w:tcPr>
            <w:tcW w:w="2616" w:type="dxa"/>
          </w:tcPr>
          <w:p w:rsidR="00E765BA" w:rsidRDefault="00E765BA">
            <w:pPr>
              <w:pStyle w:val="TableParagraph"/>
              <w:spacing w:before="1"/>
              <w:ind w:left="307" w:right="295"/>
              <w:jc w:val="center"/>
              <w:rPr>
                <w:sz w:val="28"/>
              </w:rPr>
            </w:pPr>
            <w:r>
              <w:rPr>
                <w:sz w:val="28"/>
              </w:rPr>
              <w:t>Восточно-</w:t>
            </w:r>
          </w:p>
          <w:p w:rsidR="00E765BA" w:rsidRDefault="00E765BA">
            <w:pPr>
              <w:pStyle w:val="TableParagraph"/>
              <w:spacing w:before="5" w:line="300" w:lineRule="exact"/>
              <w:ind w:left="307" w:right="294"/>
              <w:jc w:val="center"/>
              <w:rPr>
                <w:sz w:val="28"/>
              </w:rPr>
            </w:pPr>
            <w:r>
              <w:rPr>
                <w:sz w:val="28"/>
              </w:rPr>
              <w:t>Казахстанская</w:t>
            </w:r>
          </w:p>
        </w:tc>
        <w:tc>
          <w:tcPr>
            <w:tcW w:w="5979" w:type="dxa"/>
            <w:tcBorders>
              <w:right w:val="nil"/>
            </w:tcBorders>
          </w:tcPr>
          <w:p w:rsidR="00E765BA" w:rsidRDefault="00E765BA">
            <w:pPr>
              <w:pStyle w:val="TableParagraph"/>
              <w:spacing w:before="138"/>
              <w:ind w:left="108"/>
              <w:rPr>
                <w:sz w:val="28"/>
              </w:rPr>
            </w:pPr>
            <w:r>
              <w:rPr>
                <w:sz w:val="28"/>
              </w:rPr>
              <w:t>Саур,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Тарбагатай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Казахстанский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Алтай</w:t>
            </w:r>
          </w:p>
        </w:tc>
        <w:tc>
          <w:tcPr>
            <w:tcW w:w="7141" w:type="dxa"/>
            <w:tcBorders>
              <w:left w:val="nil"/>
            </w:tcBorders>
          </w:tcPr>
          <w:p w:rsidR="00E765BA" w:rsidRDefault="00E765BA">
            <w:pPr>
              <w:pStyle w:val="TableParagraph"/>
              <w:spacing w:before="37"/>
              <w:ind w:left="492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консультации</w:t>
            </w:r>
          </w:p>
        </w:tc>
      </w:tr>
    </w:tbl>
    <w:p w:rsidR="00E765BA" w:rsidRDefault="00E765BA">
      <w:pPr>
        <w:spacing w:before="119" w:line="276" w:lineRule="auto"/>
        <w:ind w:left="572" w:right="43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* По мере увеличения достоверности информации, необходимой для прогноза селей, консультации будут замещаться прогнозами, содер-</w:t>
      </w:r>
      <w:r>
        <w:rPr>
          <w:rFonts w:ascii="Times New Roman" w:hAnsi="Times New Roman"/>
          <w:b/>
          <w:spacing w:val="-5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жащими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сведения об уровне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селевой опасности</w:t>
      </w:r>
      <w:r>
        <w:rPr>
          <w:rFonts w:ascii="Times New Roman" w:hAnsi="Times New Roman"/>
          <w:b/>
          <w:spacing w:val="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(на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примере бассейнов рек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Киши и Улкен Алматы).</w:t>
      </w:r>
    </w:p>
    <w:p w:rsidR="00E765BA" w:rsidRDefault="00E765BA">
      <w:pPr>
        <w:spacing w:before="61"/>
        <w:ind w:left="57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!!!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Внимание: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Соблюдайте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Правила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поведения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в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селеопасной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зоне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(Приложение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5)</w:t>
      </w:r>
    </w:p>
    <w:p w:rsidR="00E765BA" w:rsidRDefault="00E765BA">
      <w:pPr>
        <w:rPr>
          <w:rFonts w:ascii="Times New Roman" w:hAnsi="Times New Roman"/>
          <w:sz w:val="24"/>
        </w:rPr>
        <w:sectPr w:rsidR="00E765BA">
          <w:type w:val="continuous"/>
          <w:pgSz w:w="16840" w:h="11910" w:orient="landscape"/>
          <w:pgMar w:top="800" w:right="420" w:bottom="280" w:left="460" w:header="720" w:footer="720" w:gutter="0"/>
          <w:cols w:space="720"/>
        </w:sectPr>
      </w:pPr>
    </w:p>
    <w:p w:rsidR="00E765BA" w:rsidRDefault="00E765BA">
      <w:pPr>
        <w:pStyle w:val="BodyText"/>
        <w:spacing w:before="9"/>
        <w:rPr>
          <w:rFonts w:ascii="Times New Roman"/>
          <w:b/>
          <w:sz w:val="13"/>
        </w:rPr>
      </w:pPr>
    </w:p>
    <w:p w:rsidR="00E765BA" w:rsidRDefault="00E765BA">
      <w:pPr>
        <w:pStyle w:val="Heading2"/>
        <w:spacing w:after="5"/>
        <w:ind w:right="13"/>
      </w:pPr>
      <w:r>
        <w:t>Уровни</w:t>
      </w:r>
      <w:r>
        <w:rPr>
          <w:spacing w:val="-4"/>
        </w:rPr>
        <w:t xml:space="preserve"> </w:t>
      </w:r>
      <w:r>
        <w:t>селевой</w:t>
      </w:r>
      <w:r>
        <w:rPr>
          <w:spacing w:val="-5"/>
        </w:rPr>
        <w:t xml:space="preserve"> </w:t>
      </w:r>
      <w:r>
        <w:t>опасности</w:t>
      </w:r>
    </w:p>
    <w:tbl>
      <w:tblPr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68"/>
        <w:gridCol w:w="3970"/>
        <w:gridCol w:w="3259"/>
        <w:gridCol w:w="3120"/>
        <w:gridCol w:w="2975"/>
      </w:tblGrid>
      <w:tr w:rsidR="00E765BA">
        <w:trPr>
          <w:trHeight w:val="966"/>
        </w:trPr>
        <w:tc>
          <w:tcPr>
            <w:tcW w:w="2268" w:type="dxa"/>
          </w:tcPr>
          <w:p w:rsidR="00E765BA" w:rsidRDefault="00E765BA">
            <w:pPr>
              <w:pStyle w:val="TableParagraph"/>
              <w:spacing w:before="119" w:line="270" w:lineRule="atLeast"/>
              <w:ind w:left="559" w:right="548" w:firstLine="103"/>
              <w:jc w:val="both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опасности</w:t>
            </w:r>
          </w:p>
        </w:tc>
        <w:tc>
          <w:tcPr>
            <w:tcW w:w="3970" w:type="dxa"/>
          </w:tcPr>
          <w:p w:rsidR="00E765BA" w:rsidRDefault="00E765BA">
            <w:pPr>
              <w:pStyle w:val="TableParagraph"/>
              <w:spacing w:before="119"/>
              <w:ind w:left="633" w:right="627"/>
              <w:jc w:val="center"/>
              <w:rPr>
                <w:sz w:val="24"/>
              </w:rPr>
            </w:pPr>
            <w:r>
              <w:rPr>
                <w:sz w:val="24"/>
              </w:rPr>
              <w:t>Факторы,</w:t>
            </w:r>
          </w:p>
          <w:p w:rsidR="00E765BA" w:rsidRDefault="00E765BA">
            <w:pPr>
              <w:pStyle w:val="TableParagraph"/>
              <w:spacing w:before="4" w:line="270" w:lineRule="atLeast"/>
              <w:ind w:left="638" w:right="627"/>
              <w:jc w:val="center"/>
              <w:rPr>
                <w:sz w:val="24"/>
              </w:rPr>
            </w:pPr>
            <w:r>
              <w:rPr>
                <w:sz w:val="24"/>
              </w:rPr>
              <w:t>определяющие уровень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селевой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</w:p>
        </w:tc>
        <w:tc>
          <w:tcPr>
            <w:tcW w:w="3259" w:type="dxa"/>
          </w:tcPr>
          <w:p w:rsidR="00E765BA" w:rsidRDefault="00E765BA">
            <w:pPr>
              <w:pStyle w:val="TableParagraph"/>
              <w:spacing w:before="119" w:line="270" w:lineRule="atLeast"/>
              <w:ind w:left="583" w:right="573" w:firstLine="4"/>
              <w:jc w:val="center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селевого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  <w:tc>
          <w:tcPr>
            <w:tcW w:w="3120" w:type="dxa"/>
          </w:tcPr>
          <w:p w:rsidR="00E765BA" w:rsidRDefault="00E765BA">
            <w:pPr>
              <w:pStyle w:val="TableParagraph"/>
              <w:spacing w:before="119"/>
              <w:ind w:left="656" w:right="646"/>
              <w:jc w:val="center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</w:p>
        </w:tc>
        <w:tc>
          <w:tcPr>
            <w:tcW w:w="2975" w:type="dxa"/>
          </w:tcPr>
          <w:p w:rsidR="00E765BA" w:rsidRDefault="00E765BA">
            <w:pPr>
              <w:pStyle w:val="TableParagraph"/>
              <w:spacing w:before="119"/>
              <w:ind w:left="707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</w:tc>
      </w:tr>
      <w:tr w:rsidR="00E765BA">
        <w:trPr>
          <w:trHeight w:val="2028"/>
        </w:trPr>
        <w:tc>
          <w:tcPr>
            <w:tcW w:w="2268" w:type="dxa"/>
          </w:tcPr>
          <w:p w:rsidR="00E765BA" w:rsidRDefault="00E765BA">
            <w:pPr>
              <w:pStyle w:val="TableParagraph"/>
              <w:spacing w:before="11"/>
              <w:rPr>
                <w:rFonts w:ascii="Arial"/>
                <w:b/>
                <w:sz w:val="4"/>
              </w:rPr>
            </w:pPr>
          </w:p>
          <w:p w:rsidR="00E765BA" w:rsidRDefault="00E765BA">
            <w:pPr>
              <w:pStyle w:val="TableParagraph"/>
              <w:ind w:left="179"/>
              <w:rPr>
                <w:rFonts w:ascii="Arial"/>
                <w:sz w:val="20"/>
              </w:rPr>
            </w:pPr>
            <w:r w:rsidRPr="00295F94">
              <w:rPr>
                <w:rFonts w:ascii="Arial"/>
                <w:noProof/>
                <w:sz w:val="20"/>
                <w:lang w:eastAsia="ru-RU"/>
              </w:rPr>
              <w:pict>
                <v:shape id="image2.jpeg" o:spid="_x0000_i1025" type="#_x0000_t75" style="width:91.5pt;height:95.25pt;visibility:visible">
                  <v:imagedata r:id="rId10" o:title=""/>
                </v:shape>
              </w:pict>
            </w:r>
          </w:p>
        </w:tc>
        <w:tc>
          <w:tcPr>
            <w:tcW w:w="3970" w:type="dxa"/>
          </w:tcPr>
          <w:p w:rsidR="00E765BA" w:rsidRDefault="00E765BA">
            <w:pPr>
              <w:pStyle w:val="TableParagraph"/>
              <w:spacing w:line="244" w:lineRule="auto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Высокие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сезонной снеговой линии,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увлажненно-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сти грунта, интенсивности и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</w:p>
        </w:tc>
        <w:tc>
          <w:tcPr>
            <w:tcW w:w="3259" w:type="dxa"/>
          </w:tcPr>
          <w:p w:rsidR="00E765BA" w:rsidRDefault="00E765BA">
            <w:pPr>
              <w:pStyle w:val="TableParagraph"/>
              <w:spacing w:line="244" w:lineRule="auto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Высокая вероятность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вития селевого процесса в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долине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отложение селевой 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</w:p>
        </w:tc>
        <w:tc>
          <w:tcPr>
            <w:tcW w:w="3120" w:type="dxa"/>
          </w:tcPr>
          <w:p w:rsidR="00E765BA" w:rsidRDefault="00E765BA">
            <w:pPr>
              <w:pStyle w:val="TableParagraph"/>
              <w:spacing w:line="244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Большая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селения и хозяйственных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ных в долине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реки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</w:p>
        </w:tc>
        <w:tc>
          <w:tcPr>
            <w:tcW w:w="2975" w:type="dxa"/>
          </w:tcPr>
          <w:p w:rsidR="00E765BA" w:rsidRDefault="00E765BA">
            <w:pPr>
              <w:pStyle w:val="TableParagraph"/>
              <w:spacing w:line="244" w:lineRule="auto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Оповещение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 органов государст-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венного и хозяйственно-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E765BA">
        <w:trPr>
          <w:trHeight w:val="1927"/>
        </w:trPr>
        <w:tc>
          <w:tcPr>
            <w:tcW w:w="2268" w:type="dxa"/>
          </w:tcPr>
          <w:p w:rsidR="00E765BA" w:rsidRDefault="00E765BA">
            <w:pPr>
              <w:pStyle w:val="TableParagraph"/>
              <w:ind w:left="198"/>
              <w:rPr>
                <w:rFonts w:ascii="Arial"/>
                <w:sz w:val="20"/>
              </w:rPr>
            </w:pPr>
            <w:r w:rsidRPr="00295F94">
              <w:rPr>
                <w:rFonts w:ascii="Arial"/>
                <w:noProof/>
                <w:sz w:val="20"/>
                <w:lang w:eastAsia="ru-RU"/>
              </w:rPr>
              <w:pict>
                <v:shape id="image3.jpeg" o:spid="_x0000_i1026" type="#_x0000_t75" style="width:73.5pt;height:93pt;visibility:visible">
                  <v:imagedata r:id="rId11" o:title=""/>
                </v:shape>
              </w:pict>
            </w:r>
          </w:p>
        </w:tc>
        <w:tc>
          <w:tcPr>
            <w:tcW w:w="3970" w:type="dxa"/>
          </w:tcPr>
          <w:p w:rsidR="00E765BA" w:rsidRDefault="00E765BA">
            <w:pPr>
              <w:pStyle w:val="TableParagraph"/>
              <w:spacing w:line="244" w:lineRule="auto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Высокие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сезонной снеговой линии,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увлажненно-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сти грунта, интенсивности осад-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 при их относительно низкой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</w:p>
        </w:tc>
        <w:tc>
          <w:tcPr>
            <w:tcW w:w="3259" w:type="dxa"/>
          </w:tcPr>
          <w:p w:rsidR="00E765BA" w:rsidRDefault="00E765BA">
            <w:pPr>
              <w:pStyle w:val="TableParagraph"/>
              <w:spacing w:line="244" w:lineRule="auto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хода селя в долину основ-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реки и отложение 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</w:tc>
        <w:tc>
          <w:tcPr>
            <w:tcW w:w="3120" w:type="dxa"/>
          </w:tcPr>
          <w:p w:rsidR="00E765BA" w:rsidRDefault="00E765BA">
            <w:pPr>
              <w:pStyle w:val="TableParagraph"/>
              <w:spacing w:line="244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Большая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селения и хозяйственных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реки</w:t>
            </w:r>
          </w:p>
        </w:tc>
        <w:tc>
          <w:tcPr>
            <w:tcW w:w="2975" w:type="dxa"/>
          </w:tcPr>
          <w:p w:rsidR="00E765BA" w:rsidRDefault="00E765BA">
            <w:pPr>
              <w:pStyle w:val="TableParagraph"/>
              <w:spacing w:line="244" w:lineRule="auto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Оповещение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 органов государст-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венного и хозяйственно-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E765BA">
        <w:trPr>
          <w:trHeight w:val="1967"/>
        </w:trPr>
        <w:tc>
          <w:tcPr>
            <w:tcW w:w="2268" w:type="dxa"/>
          </w:tcPr>
          <w:p w:rsidR="00E765BA" w:rsidRDefault="00E765BA">
            <w:pPr>
              <w:pStyle w:val="TableParagraph"/>
              <w:ind w:left="179"/>
              <w:rPr>
                <w:rFonts w:ascii="Arial"/>
                <w:sz w:val="20"/>
              </w:rPr>
            </w:pPr>
            <w:r w:rsidRPr="00295F94">
              <w:rPr>
                <w:rFonts w:ascii="Arial"/>
                <w:noProof/>
                <w:sz w:val="20"/>
                <w:lang w:eastAsia="ru-RU"/>
              </w:rPr>
              <w:pict>
                <v:shape id="image4.jpeg" o:spid="_x0000_i1027" type="#_x0000_t75" style="width:95.25pt;height:96pt;visibility:visible">
                  <v:imagedata r:id="rId12" o:title=""/>
                </v:shape>
              </w:pict>
            </w:r>
          </w:p>
        </w:tc>
        <w:tc>
          <w:tcPr>
            <w:tcW w:w="3970" w:type="dxa"/>
          </w:tcPr>
          <w:p w:rsidR="00E765BA" w:rsidRDefault="00E765BA">
            <w:pPr>
              <w:pStyle w:val="TableParagraph"/>
              <w:spacing w:line="244" w:lineRule="auto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увлажненность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грунта, интенсивность и продол-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жительность осадков</w:t>
            </w:r>
          </w:p>
        </w:tc>
        <w:tc>
          <w:tcPr>
            <w:tcW w:w="3259" w:type="dxa"/>
          </w:tcPr>
          <w:p w:rsidR="00E765BA" w:rsidRDefault="00E765BA">
            <w:pPr>
              <w:pStyle w:val="TableParagraph"/>
              <w:tabs>
                <w:tab w:val="left" w:pos="1782"/>
              </w:tabs>
              <w:spacing w:line="244" w:lineRule="auto"/>
              <w:ind w:left="108" w:right="90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формирова-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незначительная</w:t>
            </w:r>
          </w:p>
        </w:tc>
        <w:tc>
          <w:tcPr>
            <w:tcW w:w="3120" w:type="dxa"/>
          </w:tcPr>
          <w:p w:rsidR="00E765BA" w:rsidRDefault="00E765BA">
            <w:pPr>
              <w:pStyle w:val="TableParagraph"/>
              <w:spacing w:line="244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Угроза для людей, нахо-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</w:p>
        </w:tc>
        <w:tc>
          <w:tcPr>
            <w:tcW w:w="2975" w:type="dxa"/>
            <w:vMerge w:val="restart"/>
          </w:tcPr>
          <w:p w:rsidR="00E765BA" w:rsidRDefault="00E765BA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E765BA" w:rsidRDefault="00E765BA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E765BA" w:rsidRDefault="00E765BA">
            <w:pPr>
              <w:pStyle w:val="TableParagraph"/>
              <w:spacing w:before="1"/>
              <w:rPr>
                <w:rFonts w:ascii="Arial"/>
                <w:b/>
                <w:sz w:val="38"/>
              </w:rPr>
            </w:pPr>
          </w:p>
          <w:p w:rsidR="00E765BA" w:rsidRDefault="00E765BA">
            <w:pPr>
              <w:pStyle w:val="TableParagraph"/>
              <w:spacing w:line="244" w:lineRule="auto"/>
              <w:ind w:left="172" w:right="148" w:firstLine="158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в селеопас-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внимание предупреди-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щиты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«Осто-</w:t>
            </w:r>
          </w:p>
          <w:p w:rsidR="00E765BA" w:rsidRDefault="00E765BA">
            <w:pPr>
              <w:pStyle w:val="TableParagraph"/>
              <w:spacing w:line="244" w:lineRule="auto"/>
              <w:ind w:left="997" w:right="301" w:hanging="66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рожно, </w:t>
            </w:r>
            <w:r>
              <w:rPr>
                <w:sz w:val="24"/>
              </w:rPr>
              <w:t>селеопасный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участок»</w:t>
            </w:r>
          </w:p>
        </w:tc>
      </w:tr>
      <w:tr w:rsidR="00E765BA">
        <w:trPr>
          <w:trHeight w:val="2028"/>
        </w:trPr>
        <w:tc>
          <w:tcPr>
            <w:tcW w:w="2268" w:type="dxa"/>
          </w:tcPr>
          <w:p w:rsidR="00E765BA" w:rsidRDefault="00E765BA">
            <w:pPr>
              <w:pStyle w:val="TableParagraph"/>
              <w:spacing w:before="10"/>
              <w:rPr>
                <w:rFonts w:ascii="Arial"/>
                <w:b/>
                <w:sz w:val="4"/>
              </w:rPr>
            </w:pPr>
          </w:p>
          <w:p w:rsidR="00E765BA" w:rsidRDefault="00E765BA">
            <w:pPr>
              <w:pStyle w:val="TableParagraph"/>
              <w:ind w:left="179"/>
              <w:rPr>
                <w:rFonts w:ascii="Arial"/>
                <w:sz w:val="20"/>
              </w:rPr>
            </w:pPr>
            <w:r w:rsidRPr="00295F94">
              <w:rPr>
                <w:rFonts w:ascii="Arial"/>
                <w:noProof/>
                <w:sz w:val="20"/>
                <w:lang w:eastAsia="ru-RU"/>
              </w:rPr>
              <w:pict>
                <v:shape id="image5.jpeg" o:spid="_x0000_i1028" type="#_x0000_t75" style="width:95.25pt;height:96pt;visibility:visible">
                  <v:imagedata r:id="rId13" o:title=""/>
                </v:shape>
              </w:pict>
            </w:r>
          </w:p>
        </w:tc>
        <w:tc>
          <w:tcPr>
            <w:tcW w:w="3970" w:type="dxa"/>
          </w:tcPr>
          <w:p w:rsidR="00E765BA" w:rsidRDefault="00E765BA">
            <w:pPr>
              <w:pStyle w:val="TableParagraph"/>
              <w:spacing w:line="244" w:lineRule="auto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Низкие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увлажненность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</w:p>
        </w:tc>
        <w:tc>
          <w:tcPr>
            <w:tcW w:w="3259" w:type="dxa"/>
          </w:tcPr>
          <w:p w:rsidR="00E765BA" w:rsidRDefault="00E765BA">
            <w:pPr>
              <w:pStyle w:val="TableParagraph"/>
              <w:tabs>
                <w:tab w:val="left" w:pos="2245"/>
              </w:tabs>
              <w:spacing w:line="244" w:lineRule="auto"/>
              <w:ind w:left="108" w:right="96"/>
              <w:rPr>
                <w:sz w:val="24"/>
              </w:rPr>
            </w:pPr>
            <w:r>
              <w:rPr>
                <w:sz w:val="24"/>
              </w:rPr>
              <w:t>Отсутствуют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условия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селя</w:t>
            </w:r>
          </w:p>
        </w:tc>
        <w:tc>
          <w:tcPr>
            <w:tcW w:w="3120" w:type="dxa"/>
          </w:tcPr>
          <w:p w:rsidR="00E765BA" w:rsidRDefault="00E765BA">
            <w:pPr>
              <w:pStyle w:val="TableParagraph"/>
              <w:spacing w:line="271" w:lineRule="exact"/>
              <w:ind w:left="656" w:right="646"/>
              <w:jc w:val="center"/>
              <w:rPr>
                <w:sz w:val="24"/>
              </w:rPr>
            </w:pPr>
            <w:r>
              <w:rPr>
                <w:sz w:val="24"/>
              </w:rPr>
              <w:t>Угрозы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</w:p>
        </w:tc>
        <w:tc>
          <w:tcPr>
            <w:tcW w:w="2975" w:type="dxa"/>
            <w:vMerge/>
            <w:tcBorders>
              <w:top w:val="nil"/>
            </w:tcBorders>
          </w:tcPr>
          <w:p w:rsidR="00E765BA" w:rsidRDefault="00E765BA">
            <w:pPr>
              <w:rPr>
                <w:sz w:val="2"/>
                <w:szCs w:val="2"/>
              </w:rPr>
            </w:pPr>
          </w:p>
        </w:tc>
      </w:tr>
    </w:tbl>
    <w:p w:rsidR="00E765BA" w:rsidRDefault="00E765BA">
      <w:pPr>
        <w:rPr>
          <w:sz w:val="2"/>
          <w:szCs w:val="2"/>
        </w:rPr>
        <w:sectPr w:rsidR="00E765BA">
          <w:headerReference w:type="default" r:id="rId14"/>
          <w:pgSz w:w="16840" w:h="11910" w:orient="landscape"/>
          <w:pgMar w:top="880" w:right="420" w:bottom="280" w:left="460" w:header="571" w:footer="0" w:gutter="0"/>
          <w:pgNumType w:start="5"/>
          <w:cols w:space="720"/>
        </w:sectPr>
      </w:pPr>
    </w:p>
    <w:p w:rsidR="00E765BA" w:rsidRDefault="00E765BA">
      <w:pPr>
        <w:pStyle w:val="BodyText"/>
        <w:spacing w:before="9"/>
        <w:rPr>
          <w:rFonts w:ascii="Arial"/>
          <w:b/>
          <w:sz w:val="13"/>
        </w:rPr>
      </w:pPr>
    </w:p>
    <w:p w:rsidR="00E765BA" w:rsidRDefault="00E765BA">
      <w:pPr>
        <w:spacing w:before="89"/>
        <w:ind w:right="1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Признаки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селевой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опасности</w:t>
      </w:r>
      <w:r>
        <w:rPr>
          <w:rFonts w:ascii="Arial" w:hAnsi="Arial"/>
          <w:b/>
          <w:spacing w:val="-2"/>
          <w:sz w:val="32"/>
        </w:rPr>
        <w:t xml:space="preserve"> </w:t>
      </w:r>
      <w:r>
        <w:rPr>
          <w:rFonts w:ascii="Arial" w:hAnsi="Arial"/>
          <w:b/>
          <w:sz w:val="32"/>
        </w:rPr>
        <w:t>и</w:t>
      </w:r>
      <w:r>
        <w:rPr>
          <w:rFonts w:ascii="Arial" w:hAnsi="Arial"/>
          <w:b/>
          <w:spacing w:val="-2"/>
          <w:sz w:val="32"/>
        </w:rPr>
        <w:t xml:space="preserve"> </w:t>
      </w:r>
      <w:r>
        <w:rPr>
          <w:rFonts w:ascii="Arial" w:hAnsi="Arial"/>
          <w:b/>
          <w:sz w:val="32"/>
        </w:rPr>
        <w:t>Правила</w:t>
      </w:r>
      <w:r>
        <w:rPr>
          <w:rFonts w:ascii="Arial" w:hAnsi="Arial"/>
          <w:b/>
          <w:spacing w:val="-2"/>
          <w:sz w:val="32"/>
        </w:rPr>
        <w:t xml:space="preserve"> </w:t>
      </w:r>
      <w:r>
        <w:rPr>
          <w:rFonts w:ascii="Arial" w:hAnsi="Arial"/>
          <w:b/>
          <w:sz w:val="32"/>
        </w:rPr>
        <w:t>поведения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в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селеопасной</w:t>
      </w:r>
      <w:r>
        <w:rPr>
          <w:rFonts w:ascii="Arial" w:hAnsi="Arial"/>
          <w:b/>
          <w:spacing w:val="-5"/>
          <w:sz w:val="32"/>
        </w:rPr>
        <w:t xml:space="preserve"> </w:t>
      </w:r>
      <w:r>
        <w:rPr>
          <w:rFonts w:ascii="Arial" w:hAnsi="Arial"/>
          <w:b/>
          <w:sz w:val="32"/>
        </w:rPr>
        <w:t>зоне</w:t>
      </w:r>
    </w:p>
    <w:p w:rsidR="00E765BA" w:rsidRDefault="00E765BA">
      <w:pPr>
        <w:pStyle w:val="BodyText"/>
        <w:spacing w:before="5"/>
        <w:rPr>
          <w:rFonts w:ascii="Arial"/>
          <w:b/>
        </w:rPr>
      </w:pPr>
    </w:p>
    <w:p w:rsidR="00E765BA" w:rsidRDefault="00E765BA">
      <w:pPr>
        <w:pStyle w:val="BodyText"/>
        <w:spacing w:line="242" w:lineRule="auto"/>
        <w:ind w:left="533" w:right="394" w:firstLine="708"/>
        <w:jc w:val="both"/>
      </w:pPr>
      <w:r>
        <w:t>При планировании посещения и пребывания в горах необходимо учитывать прогноз погоды и следить за</w:t>
      </w:r>
      <w:r>
        <w:rPr>
          <w:spacing w:val="1"/>
        </w:rPr>
        <w:t xml:space="preserve"> </w:t>
      </w:r>
      <w:r>
        <w:t>штормовыми предупреждениями,</w:t>
      </w:r>
      <w:r>
        <w:rPr>
          <w:spacing w:val="2"/>
        </w:rPr>
        <w:t xml:space="preserve"> </w:t>
      </w:r>
      <w:r>
        <w:t>своевременно</w:t>
      </w:r>
      <w:r>
        <w:rPr>
          <w:spacing w:val="1"/>
        </w:rPr>
        <w:t xml:space="preserve"> </w:t>
      </w:r>
      <w:r>
        <w:t>реагировать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угрозу</w:t>
      </w:r>
      <w:r>
        <w:rPr>
          <w:spacing w:val="-2"/>
        </w:rPr>
        <w:t xml:space="preserve"> </w:t>
      </w:r>
      <w:r>
        <w:t>стихийного</w:t>
      </w:r>
      <w:r>
        <w:rPr>
          <w:spacing w:val="2"/>
        </w:rPr>
        <w:t xml:space="preserve"> </w:t>
      </w:r>
      <w:r>
        <w:t>бедствия.</w:t>
      </w:r>
    </w:p>
    <w:p w:rsidR="00E765BA" w:rsidRDefault="00E765BA">
      <w:pPr>
        <w:pStyle w:val="BodyText"/>
        <w:spacing w:before="5" w:line="242" w:lineRule="auto"/>
        <w:ind w:left="533" w:right="394" w:firstLine="708"/>
        <w:jc w:val="both"/>
      </w:pPr>
      <w:r>
        <w:t>Глубина селевого потока может достигать 40-</w:t>
      </w:r>
      <w:smartTag w:uri="urn:schemas-microsoft-com:office:smarttags" w:element="metricconverter">
        <w:smartTagPr>
          <w:attr w:name="ProductID" w:val="50 м"/>
        </w:smartTagPr>
        <w:r>
          <w:t>50 м</w:t>
        </w:r>
      </w:smartTag>
      <w:r>
        <w:t xml:space="preserve"> (особенно на поворотах русла), скорость движения пото-</w:t>
      </w:r>
      <w:r>
        <w:rPr>
          <w:spacing w:val="1"/>
        </w:rPr>
        <w:t xml:space="preserve"> </w:t>
      </w:r>
      <w:r>
        <w:t xml:space="preserve">ка </w:t>
      </w:r>
      <w:r>
        <w:rPr>
          <w:w w:val="160"/>
        </w:rPr>
        <w:t xml:space="preserve">– </w:t>
      </w:r>
      <w:r>
        <w:t>5-10 м/с и более (в отдельных случаях до 15-20 м/с). При попадании человека в селевой поток летальный</w:t>
      </w:r>
      <w:r>
        <w:rPr>
          <w:spacing w:val="1"/>
        </w:rPr>
        <w:t xml:space="preserve"> </w:t>
      </w:r>
      <w:r>
        <w:t>исход неизбежен,</w:t>
      </w:r>
      <w:r>
        <w:rPr>
          <w:spacing w:val="-1"/>
        </w:rPr>
        <w:t xml:space="preserve"> </w:t>
      </w:r>
      <w:r>
        <w:t>поэтому</w:t>
      </w:r>
      <w:r>
        <w:rPr>
          <w:spacing w:val="-2"/>
        </w:rPr>
        <w:t xml:space="preserve"> </w:t>
      </w:r>
      <w:r>
        <w:t>соблюдение</w:t>
      </w:r>
      <w:r>
        <w:rPr>
          <w:spacing w:val="2"/>
        </w:rPr>
        <w:t xml:space="preserve"> </w:t>
      </w:r>
      <w:r>
        <w:t>мер</w:t>
      </w:r>
      <w:r>
        <w:rPr>
          <w:spacing w:val="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приобретает особое</w:t>
      </w:r>
      <w:r>
        <w:rPr>
          <w:spacing w:val="-1"/>
        </w:rPr>
        <w:t xml:space="preserve"> </w:t>
      </w:r>
      <w:r>
        <w:t>значение.</w:t>
      </w:r>
    </w:p>
    <w:p w:rsidR="00E765BA" w:rsidRDefault="00E765BA">
      <w:pPr>
        <w:pStyle w:val="BodyText"/>
        <w:spacing w:before="6"/>
      </w:pPr>
    </w:p>
    <w:p w:rsidR="00E765BA" w:rsidRDefault="00E765BA">
      <w:pPr>
        <w:pStyle w:val="Heading3"/>
        <w:ind w:right="4"/>
      </w:pPr>
      <w:r>
        <w:t>Признаки</w:t>
      </w:r>
      <w:r>
        <w:rPr>
          <w:spacing w:val="-4"/>
        </w:rPr>
        <w:t xml:space="preserve"> </w:t>
      </w:r>
      <w:r>
        <w:t>селевой</w:t>
      </w:r>
      <w:r>
        <w:rPr>
          <w:spacing w:val="-2"/>
        </w:rPr>
        <w:t xml:space="preserve"> </w:t>
      </w:r>
      <w:r>
        <w:t>опасности,</w:t>
      </w:r>
      <w:r>
        <w:rPr>
          <w:spacing w:val="-1"/>
        </w:rPr>
        <w:t xml:space="preserve"> </w:t>
      </w:r>
      <w:r>
        <w:t>вызванной</w:t>
      </w:r>
      <w:r>
        <w:rPr>
          <w:spacing w:val="-5"/>
        </w:rPr>
        <w:t xml:space="preserve"> </w:t>
      </w:r>
      <w:r>
        <w:t>выпадением</w:t>
      </w:r>
      <w:r>
        <w:rPr>
          <w:spacing w:val="-2"/>
        </w:rPr>
        <w:t xml:space="preserve"> </w:t>
      </w:r>
      <w:r>
        <w:t>сильных</w:t>
      </w:r>
      <w:r>
        <w:rPr>
          <w:spacing w:val="-5"/>
        </w:rPr>
        <w:t xml:space="preserve"> </w:t>
      </w:r>
      <w:r>
        <w:t>осадков</w:t>
      </w:r>
    </w:p>
    <w:p w:rsidR="00E765BA" w:rsidRDefault="00E765BA">
      <w:pPr>
        <w:pStyle w:val="BodyText"/>
        <w:spacing w:before="6"/>
        <w:rPr>
          <w:rFonts w:ascii="Arial"/>
          <w:b/>
        </w:rPr>
      </w:pPr>
    </w:p>
    <w:p w:rsidR="00E765BA" w:rsidRDefault="00E765BA">
      <w:pPr>
        <w:pStyle w:val="ListParagraph"/>
        <w:numPr>
          <w:ilvl w:val="0"/>
          <w:numId w:val="1"/>
        </w:numPr>
        <w:tabs>
          <w:tab w:val="left" w:pos="1523"/>
        </w:tabs>
        <w:ind w:left="1522" w:hanging="352"/>
        <w:rPr>
          <w:sz w:val="28"/>
        </w:rPr>
      </w:pPr>
      <w:r>
        <w:rPr>
          <w:sz w:val="28"/>
        </w:rPr>
        <w:t>Резкое</w:t>
      </w:r>
      <w:r>
        <w:rPr>
          <w:spacing w:val="-8"/>
          <w:sz w:val="28"/>
        </w:rPr>
        <w:t xml:space="preserve"> </w:t>
      </w:r>
      <w:r>
        <w:rPr>
          <w:sz w:val="28"/>
        </w:rPr>
        <w:t>увеличение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расхода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мутности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воды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реке.</w:t>
      </w:r>
    </w:p>
    <w:p w:rsidR="00E765BA" w:rsidRDefault="00E765BA">
      <w:pPr>
        <w:pStyle w:val="ListParagraph"/>
        <w:numPr>
          <w:ilvl w:val="0"/>
          <w:numId w:val="1"/>
        </w:numPr>
        <w:tabs>
          <w:tab w:val="left" w:pos="1523"/>
        </w:tabs>
        <w:spacing w:before="4"/>
        <w:ind w:left="1522" w:hanging="352"/>
        <w:rPr>
          <w:sz w:val="28"/>
        </w:rPr>
      </w:pPr>
      <w:r>
        <w:rPr>
          <w:sz w:val="28"/>
        </w:rPr>
        <w:t>Гул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облака</w:t>
      </w:r>
      <w:r>
        <w:rPr>
          <w:spacing w:val="-5"/>
          <w:sz w:val="28"/>
        </w:rPr>
        <w:t xml:space="preserve"> </w:t>
      </w:r>
      <w:r>
        <w:rPr>
          <w:sz w:val="28"/>
        </w:rPr>
        <w:t>грязевой</w:t>
      </w:r>
      <w:r>
        <w:rPr>
          <w:spacing w:val="-4"/>
          <w:sz w:val="28"/>
        </w:rPr>
        <w:t xml:space="preserve"> </w:t>
      </w:r>
      <w:r>
        <w:rPr>
          <w:sz w:val="28"/>
        </w:rPr>
        <w:t>пыли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вышерасположенной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части</w:t>
      </w:r>
      <w:r>
        <w:rPr>
          <w:spacing w:val="-7"/>
          <w:sz w:val="28"/>
        </w:rPr>
        <w:t xml:space="preserve"> </w:t>
      </w:r>
      <w:r>
        <w:rPr>
          <w:sz w:val="28"/>
        </w:rPr>
        <w:t>русла</w:t>
      </w:r>
      <w:r>
        <w:rPr>
          <w:spacing w:val="-5"/>
          <w:sz w:val="28"/>
        </w:rPr>
        <w:t xml:space="preserve"> </w:t>
      </w:r>
      <w:r>
        <w:rPr>
          <w:sz w:val="28"/>
        </w:rPr>
        <w:t>реки.</w:t>
      </w:r>
    </w:p>
    <w:p w:rsidR="00E765BA" w:rsidRDefault="00E765BA">
      <w:pPr>
        <w:pStyle w:val="ListParagraph"/>
        <w:numPr>
          <w:ilvl w:val="0"/>
          <w:numId w:val="1"/>
        </w:numPr>
        <w:tabs>
          <w:tab w:val="left" w:pos="1523"/>
        </w:tabs>
        <w:spacing w:before="5"/>
        <w:ind w:left="1522" w:hanging="352"/>
        <w:rPr>
          <w:sz w:val="28"/>
        </w:rPr>
      </w:pPr>
      <w:r>
        <w:rPr>
          <w:sz w:val="28"/>
        </w:rPr>
        <w:t>Сотрясение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грунта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непосредственной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близости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селя.</w:t>
      </w:r>
    </w:p>
    <w:p w:rsidR="00E765BA" w:rsidRDefault="00E765BA">
      <w:pPr>
        <w:pStyle w:val="BodyText"/>
        <w:spacing w:before="4"/>
      </w:pPr>
    </w:p>
    <w:p w:rsidR="00E765BA" w:rsidRDefault="00E765BA">
      <w:pPr>
        <w:pStyle w:val="Heading3"/>
      </w:pP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селеопасной</w:t>
      </w:r>
      <w:r>
        <w:rPr>
          <w:spacing w:val="-1"/>
        </w:rPr>
        <w:t xml:space="preserve"> </w:t>
      </w:r>
      <w:r>
        <w:t>зоне</w:t>
      </w:r>
    </w:p>
    <w:p w:rsidR="00E765BA" w:rsidRDefault="00E765BA">
      <w:pPr>
        <w:pStyle w:val="BodyText"/>
        <w:spacing w:before="7"/>
        <w:rPr>
          <w:rFonts w:ascii="Arial"/>
          <w:b/>
        </w:rPr>
      </w:pPr>
    </w:p>
    <w:p w:rsidR="00E765BA" w:rsidRDefault="00E765BA">
      <w:pPr>
        <w:pStyle w:val="ListParagraph"/>
        <w:numPr>
          <w:ilvl w:val="0"/>
          <w:numId w:val="1"/>
        </w:numPr>
        <w:tabs>
          <w:tab w:val="left" w:pos="1523"/>
        </w:tabs>
        <w:spacing w:line="242" w:lineRule="auto"/>
        <w:ind w:right="537" w:firstLine="357"/>
        <w:rPr>
          <w:sz w:val="28"/>
        </w:rPr>
      </w:pPr>
      <w:r>
        <w:rPr>
          <w:sz w:val="28"/>
        </w:rPr>
        <w:t>Не</w:t>
      </w:r>
      <w:r>
        <w:rPr>
          <w:spacing w:val="5"/>
          <w:sz w:val="28"/>
        </w:rPr>
        <w:t xml:space="preserve"> </w:t>
      </w:r>
      <w:r>
        <w:rPr>
          <w:sz w:val="28"/>
        </w:rPr>
        <w:t>останавливаться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отдых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не</w:t>
      </w:r>
      <w:r>
        <w:rPr>
          <w:spacing w:val="5"/>
          <w:sz w:val="28"/>
        </w:rPr>
        <w:t xml:space="preserve"> </w:t>
      </w:r>
      <w:r>
        <w:rPr>
          <w:sz w:val="28"/>
        </w:rPr>
        <w:t>разбивать</w:t>
      </w:r>
      <w:r>
        <w:rPr>
          <w:spacing w:val="5"/>
          <w:sz w:val="28"/>
        </w:rPr>
        <w:t xml:space="preserve"> </w:t>
      </w:r>
      <w:r>
        <w:rPr>
          <w:sz w:val="28"/>
        </w:rPr>
        <w:t>палаточный</w:t>
      </w:r>
      <w:r>
        <w:rPr>
          <w:spacing w:val="4"/>
          <w:sz w:val="28"/>
        </w:rPr>
        <w:t xml:space="preserve"> </w:t>
      </w:r>
      <w:r>
        <w:rPr>
          <w:sz w:val="28"/>
        </w:rPr>
        <w:t>лагерь</w:t>
      </w:r>
      <w:r>
        <w:rPr>
          <w:spacing w:val="6"/>
          <w:sz w:val="28"/>
        </w:rPr>
        <w:t xml:space="preserve"> </w:t>
      </w:r>
      <w:r>
        <w:rPr>
          <w:sz w:val="28"/>
        </w:rPr>
        <w:t>вблизи</w:t>
      </w:r>
      <w:r>
        <w:rPr>
          <w:spacing w:val="5"/>
          <w:sz w:val="28"/>
        </w:rPr>
        <w:t xml:space="preserve"> </w:t>
      </w:r>
      <w:r>
        <w:rPr>
          <w:sz w:val="28"/>
        </w:rPr>
        <w:t>русла</w:t>
      </w:r>
      <w:r>
        <w:rPr>
          <w:spacing w:val="5"/>
          <w:sz w:val="28"/>
        </w:rPr>
        <w:t xml:space="preserve"> </w:t>
      </w:r>
      <w:r>
        <w:rPr>
          <w:sz w:val="28"/>
        </w:rPr>
        <w:t>(поймы)</w:t>
      </w:r>
      <w:r>
        <w:rPr>
          <w:spacing w:val="6"/>
          <w:sz w:val="28"/>
        </w:rPr>
        <w:t xml:space="preserve"> </w:t>
      </w:r>
      <w:r>
        <w:rPr>
          <w:sz w:val="28"/>
        </w:rPr>
        <w:t>реки,</w:t>
      </w:r>
      <w:r>
        <w:rPr>
          <w:spacing w:val="6"/>
          <w:sz w:val="28"/>
        </w:rPr>
        <w:t xml:space="preserve"> </w:t>
      </w:r>
      <w:r>
        <w:rPr>
          <w:sz w:val="28"/>
        </w:rPr>
        <w:t>сухого</w:t>
      </w:r>
      <w:r>
        <w:rPr>
          <w:spacing w:val="6"/>
          <w:sz w:val="28"/>
        </w:rPr>
        <w:t xml:space="preserve"> </w:t>
      </w:r>
      <w:r>
        <w:rPr>
          <w:sz w:val="28"/>
        </w:rPr>
        <w:t>рус-</w:t>
      </w:r>
      <w:r>
        <w:rPr>
          <w:spacing w:val="-72"/>
          <w:sz w:val="28"/>
        </w:rPr>
        <w:t xml:space="preserve"> </w:t>
      </w:r>
      <w:r>
        <w:rPr>
          <w:sz w:val="28"/>
        </w:rPr>
        <w:t>ла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озерной</w:t>
      </w:r>
      <w:r>
        <w:rPr>
          <w:spacing w:val="3"/>
          <w:sz w:val="28"/>
        </w:rPr>
        <w:t xml:space="preserve"> </w:t>
      </w:r>
      <w:r>
        <w:rPr>
          <w:sz w:val="28"/>
        </w:rPr>
        <w:t>перемычке.</w:t>
      </w:r>
    </w:p>
    <w:p w:rsidR="00E765BA" w:rsidRDefault="00E765BA">
      <w:pPr>
        <w:pStyle w:val="ListParagraph"/>
        <w:numPr>
          <w:ilvl w:val="0"/>
          <w:numId w:val="1"/>
        </w:numPr>
        <w:tabs>
          <w:tab w:val="left" w:pos="1523"/>
        </w:tabs>
        <w:spacing w:before="3" w:line="242" w:lineRule="auto"/>
        <w:ind w:right="541" w:firstLine="357"/>
        <w:rPr>
          <w:sz w:val="28"/>
        </w:rPr>
      </w:pPr>
      <w:r>
        <w:rPr>
          <w:sz w:val="28"/>
        </w:rPr>
        <w:t>Выставлять</w:t>
      </w:r>
      <w:r>
        <w:rPr>
          <w:spacing w:val="15"/>
          <w:sz w:val="28"/>
        </w:rPr>
        <w:t xml:space="preserve"> </w:t>
      </w:r>
      <w:r>
        <w:rPr>
          <w:sz w:val="28"/>
        </w:rPr>
        <w:t>вперед</w:t>
      </w:r>
      <w:r>
        <w:rPr>
          <w:spacing w:val="16"/>
          <w:sz w:val="28"/>
        </w:rPr>
        <w:t xml:space="preserve"> </w:t>
      </w:r>
      <w:r>
        <w:rPr>
          <w:sz w:val="28"/>
        </w:rPr>
        <w:t>смотрящего,</w:t>
      </w:r>
      <w:r>
        <w:rPr>
          <w:spacing w:val="14"/>
          <w:sz w:val="28"/>
        </w:rPr>
        <w:t xml:space="preserve"> </w:t>
      </w:r>
      <w:r>
        <w:rPr>
          <w:sz w:val="28"/>
        </w:rPr>
        <w:t>чтобы</w:t>
      </w:r>
      <w:r>
        <w:rPr>
          <w:spacing w:val="16"/>
          <w:sz w:val="28"/>
        </w:rPr>
        <w:t xml:space="preserve"> </w:t>
      </w:r>
      <w:r>
        <w:rPr>
          <w:sz w:val="28"/>
        </w:rPr>
        <w:t>он</w:t>
      </w:r>
      <w:r>
        <w:rPr>
          <w:spacing w:val="16"/>
          <w:sz w:val="28"/>
        </w:rPr>
        <w:t xml:space="preserve"> </w:t>
      </w:r>
      <w:r>
        <w:rPr>
          <w:sz w:val="28"/>
        </w:rPr>
        <w:t>видел,</w:t>
      </w:r>
      <w:r>
        <w:rPr>
          <w:spacing w:val="16"/>
          <w:sz w:val="28"/>
        </w:rPr>
        <w:t xml:space="preserve"> </w:t>
      </w:r>
      <w:r>
        <w:rPr>
          <w:sz w:val="28"/>
        </w:rPr>
        <w:t>что</w:t>
      </w:r>
      <w:r>
        <w:rPr>
          <w:spacing w:val="17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18"/>
          <w:sz w:val="28"/>
        </w:rPr>
        <w:t xml:space="preserve"> </w:t>
      </w:r>
      <w:r>
        <w:rPr>
          <w:sz w:val="28"/>
        </w:rPr>
        <w:t>далеко</w:t>
      </w:r>
      <w:r>
        <w:rPr>
          <w:spacing w:val="15"/>
          <w:sz w:val="28"/>
        </w:rPr>
        <w:t xml:space="preserve"> </w:t>
      </w:r>
      <w:r>
        <w:rPr>
          <w:sz w:val="28"/>
        </w:rPr>
        <w:t>впереди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мог</w:t>
      </w:r>
      <w:r>
        <w:rPr>
          <w:spacing w:val="16"/>
          <w:sz w:val="28"/>
        </w:rPr>
        <w:t xml:space="preserve"> </w:t>
      </w:r>
      <w:r>
        <w:rPr>
          <w:sz w:val="28"/>
        </w:rPr>
        <w:t>предупредить</w:t>
      </w:r>
      <w:r>
        <w:rPr>
          <w:spacing w:val="16"/>
          <w:sz w:val="28"/>
        </w:rPr>
        <w:t xml:space="preserve"> </w:t>
      </w:r>
      <w:r>
        <w:rPr>
          <w:sz w:val="28"/>
        </w:rPr>
        <w:t>о</w:t>
      </w:r>
      <w:r>
        <w:rPr>
          <w:spacing w:val="-72"/>
          <w:sz w:val="28"/>
        </w:rPr>
        <w:t xml:space="preserve"> </w:t>
      </w:r>
      <w:r>
        <w:rPr>
          <w:sz w:val="28"/>
        </w:rPr>
        <w:t>грозящей</w:t>
      </w:r>
      <w:r>
        <w:rPr>
          <w:spacing w:val="-1"/>
          <w:sz w:val="28"/>
        </w:rPr>
        <w:t xml:space="preserve"> </w:t>
      </w:r>
      <w:r>
        <w:rPr>
          <w:sz w:val="28"/>
        </w:rPr>
        <w:t>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 при</w:t>
      </w:r>
      <w:r>
        <w:rPr>
          <w:spacing w:val="2"/>
          <w:sz w:val="28"/>
        </w:rPr>
        <w:t xml:space="preserve"> </w:t>
      </w:r>
      <w:r>
        <w:rPr>
          <w:sz w:val="28"/>
        </w:rPr>
        <w:t>заборе</w:t>
      </w:r>
      <w:r>
        <w:rPr>
          <w:spacing w:val="2"/>
          <w:sz w:val="28"/>
        </w:rPr>
        <w:t xml:space="preserve"> </w:t>
      </w:r>
      <w:r>
        <w:rPr>
          <w:sz w:val="28"/>
        </w:rPr>
        <w:t>воды из</w:t>
      </w:r>
      <w:r>
        <w:rPr>
          <w:spacing w:val="1"/>
          <w:sz w:val="28"/>
        </w:rPr>
        <w:t xml:space="preserve"> </w:t>
      </w:r>
      <w:r>
        <w:rPr>
          <w:sz w:val="28"/>
        </w:rPr>
        <w:t>реки.</w:t>
      </w:r>
    </w:p>
    <w:p w:rsidR="00E765BA" w:rsidRDefault="00E765BA">
      <w:pPr>
        <w:pStyle w:val="ListParagraph"/>
        <w:numPr>
          <w:ilvl w:val="0"/>
          <w:numId w:val="1"/>
        </w:numPr>
        <w:tabs>
          <w:tab w:val="left" w:pos="1523"/>
        </w:tabs>
        <w:spacing w:before="2" w:line="242" w:lineRule="auto"/>
        <w:ind w:right="539" w:firstLine="357"/>
        <w:rPr>
          <w:sz w:val="28"/>
        </w:rPr>
      </w:pP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интенсивном</w:t>
      </w:r>
      <w:r>
        <w:rPr>
          <w:spacing w:val="38"/>
          <w:sz w:val="28"/>
        </w:rPr>
        <w:t xml:space="preserve"> </w:t>
      </w:r>
      <w:r>
        <w:rPr>
          <w:sz w:val="28"/>
        </w:rPr>
        <w:t>выпадении</w:t>
      </w:r>
      <w:r>
        <w:rPr>
          <w:spacing w:val="39"/>
          <w:sz w:val="28"/>
        </w:rPr>
        <w:t xml:space="preserve"> </w:t>
      </w:r>
      <w:r>
        <w:rPr>
          <w:sz w:val="28"/>
        </w:rPr>
        <w:t>жидких</w:t>
      </w:r>
      <w:r>
        <w:rPr>
          <w:spacing w:val="38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38"/>
          <w:sz w:val="28"/>
        </w:rPr>
        <w:t xml:space="preserve"> </w:t>
      </w:r>
      <w:r>
        <w:rPr>
          <w:sz w:val="28"/>
        </w:rPr>
        <w:t>признаках</w:t>
      </w:r>
      <w:r>
        <w:rPr>
          <w:spacing w:val="37"/>
          <w:sz w:val="28"/>
        </w:rPr>
        <w:t xml:space="preserve"> </w:t>
      </w:r>
      <w:r>
        <w:rPr>
          <w:sz w:val="28"/>
        </w:rPr>
        <w:t>селевой</w:t>
      </w:r>
      <w:r>
        <w:rPr>
          <w:spacing w:val="41"/>
          <w:sz w:val="28"/>
        </w:rPr>
        <w:t xml:space="preserve"> </w:t>
      </w:r>
      <w:r>
        <w:rPr>
          <w:sz w:val="28"/>
        </w:rPr>
        <w:t>опасности,</w:t>
      </w:r>
      <w:r>
        <w:rPr>
          <w:spacing w:val="44"/>
          <w:sz w:val="28"/>
        </w:rPr>
        <w:t xml:space="preserve"> </w:t>
      </w:r>
      <w:r>
        <w:rPr>
          <w:sz w:val="28"/>
        </w:rPr>
        <w:t>отойти</w:t>
      </w:r>
      <w:r>
        <w:rPr>
          <w:spacing w:val="41"/>
          <w:sz w:val="28"/>
        </w:rPr>
        <w:t xml:space="preserve"> </w:t>
      </w:r>
      <w:r>
        <w:rPr>
          <w:sz w:val="28"/>
        </w:rPr>
        <w:t>от</w:t>
      </w:r>
      <w:r>
        <w:rPr>
          <w:spacing w:val="42"/>
          <w:sz w:val="28"/>
        </w:rPr>
        <w:t xml:space="preserve"> </w:t>
      </w:r>
      <w:r>
        <w:rPr>
          <w:sz w:val="28"/>
        </w:rPr>
        <w:t>русла</w:t>
      </w:r>
      <w:r>
        <w:rPr>
          <w:spacing w:val="-71"/>
          <w:sz w:val="28"/>
        </w:rPr>
        <w:t xml:space="preserve"> </w:t>
      </w:r>
      <w:r>
        <w:rPr>
          <w:sz w:val="28"/>
        </w:rPr>
        <w:t>(поймы)</w:t>
      </w:r>
      <w:r>
        <w:rPr>
          <w:spacing w:val="2"/>
          <w:sz w:val="28"/>
        </w:rPr>
        <w:t xml:space="preserve"> </w:t>
      </w:r>
      <w:r>
        <w:rPr>
          <w:sz w:val="28"/>
        </w:rPr>
        <w:t>реки,</w:t>
      </w:r>
      <w:r>
        <w:rPr>
          <w:spacing w:val="2"/>
          <w:sz w:val="28"/>
        </w:rPr>
        <w:t xml:space="preserve"> </w:t>
      </w:r>
      <w:r>
        <w:rPr>
          <w:sz w:val="28"/>
        </w:rPr>
        <w:t>сухого</w:t>
      </w:r>
      <w:r>
        <w:rPr>
          <w:spacing w:val="4"/>
          <w:sz w:val="28"/>
        </w:rPr>
        <w:t xml:space="preserve"> </w:t>
      </w:r>
      <w:r>
        <w:rPr>
          <w:sz w:val="28"/>
        </w:rPr>
        <w:t>русла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подняться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склону</w:t>
      </w:r>
      <w:r>
        <w:rPr>
          <w:spacing w:val="-1"/>
          <w:sz w:val="28"/>
        </w:rPr>
        <w:t xml:space="preserve"> </w:t>
      </w:r>
      <w:r>
        <w:rPr>
          <w:sz w:val="28"/>
        </w:rPr>
        <w:t>долины</w:t>
      </w:r>
      <w:r>
        <w:rPr>
          <w:spacing w:val="3"/>
          <w:sz w:val="28"/>
        </w:rPr>
        <w:t xml:space="preserve"> </w:t>
      </w:r>
      <w:r>
        <w:rPr>
          <w:sz w:val="28"/>
        </w:rPr>
        <w:t>вверх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40-</w:t>
      </w:r>
      <w:smartTag w:uri="urn:schemas-microsoft-com:office:smarttags" w:element="metricconverter">
        <w:smartTagPr>
          <w:attr w:name="ProductID" w:val="50 м"/>
        </w:smartTagPr>
        <w:r>
          <w:rPr>
            <w:sz w:val="28"/>
          </w:rPr>
          <w:t>50</w:t>
        </w:r>
        <w:r>
          <w:rPr>
            <w:spacing w:val="2"/>
            <w:sz w:val="28"/>
          </w:rPr>
          <w:t xml:space="preserve"> </w:t>
        </w:r>
        <w:r>
          <w:rPr>
            <w:sz w:val="28"/>
          </w:rPr>
          <w:t>м</w:t>
        </w:r>
      </w:smartTag>
      <w:r>
        <w:rPr>
          <w:sz w:val="28"/>
        </w:rPr>
        <w:t>.</w:t>
      </w:r>
    </w:p>
    <w:p w:rsidR="00E765BA" w:rsidRDefault="00E765BA">
      <w:pPr>
        <w:pStyle w:val="ListParagraph"/>
        <w:numPr>
          <w:ilvl w:val="0"/>
          <w:numId w:val="1"/>
        </w:numPr>
        <w:tabs>
          <w:tab w:val="left" w:pos="1523"/>
        </w:tabs>
        <w:spacing w:before="3" w:line="244" w:lineRule="auto"/>
        <w:ind w:right="538" w:firstLine="357"/>
        <w:rPr>
          <w:sz w:val="28"/>
        </w:rPr>
      </w:pPr>
      <w:r>
        <w:rPr>
          <w:sz w:val="28"/>
        </w:rPr>
        <w:t>При</w:t>
      </w:r>
      <w:r>
        <w:rPr>
          <w:spacing w:val="24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25"/>
          <w:sz w:val="28"/>
        </w:rPr>
        <w:t xml:space="preserve"> </w:t>
      </w:r>
      <w:r>
        <w:rPr>
          <w:sz w:val="28"/>
        </w:rPr>
        <w:t>селя</w:t>
      </w:r>
      <w:r>
        <w:rPr>
          <w:spacing w:val="24"/>
          <w:sz w:val="28"/>
        </w:rPr>
        <w:t xml:space="preserve"> </w:t>
      </w:r>
      <w:r>
        <w:rPr>
          <w:sz w:val="28"/>
        </w:rPr>
        <w:t>не</w:t>
      </w:r>
      <w:r>
        <w:rPr>
          <w:spacing w:val="29"/>
          <w:sz w:val="28"/>
        </w:rPr>
        <w:t xml:space="preserve"> </w:t>
      </w:r>
      <w:r>
        <w:rPr>
          <w:sz w:val="28"/>
        </w:rPr>
        <w:t>убегать</w:t>
      </w:r>
      <w:r>
        <w:rPr>
          <w:spacing w:val="26"/>
          <w:sz w:val="28"/>
        </w:rPr>
        <w:t xml:space="preserve"> </w:t>
      </w:r>
      <w:r>
        <w:rPr>
          <w:sz w:val="28"/>
        </w:rPr>
        <w:t>от</w:t>
      </w:r>
      <w:r>
        <w:rPr>
          <w:spacing w:val="27"/>
          <w:sz w:val="28"/>
        </w:rPr>
        <w:t xml:space="preserve"> </w:t>
      </w:r>
      <w:r>
        <w:rPr>
          <w:sz w:val="28"/>
        </w:rPr>
        <w:t>него</w:t>
      </w:r>
      <w:r>
        <w:rPr>
          <w:spacing w:val="26"/>
          <w:sz w:val="28"/>
        </w:rPr>
        <w:t xml:space="preserve"> </w:t>
      </w:r>
      <w:r>
        <w:rPr>
          <w:sz w:val="28"/>
        </w:rPr>
        <w:t>вдоль</w:t>
      </w:r>
      <w:r>
        <w:rPr>
          <w:spacing w:val="26"/>
          <w:sz w:val="28"/>
        </w:rPr>
        <w:t xml:space="preserve"> </w:t>
      </w:r>
      <w:r>
        <w:rPr>
          <w:sz w:val="28"/>
        </w:rPr>
        <w:t>русла</w:t>
      </w:r>
      <w:r>
        <w:rPr>
          <w:spacing w:val="25"/>
          <w:sz w:val="28"/>
        </w:rPr>
        <w:t xml:space="preserve"> </w:t>
      </w:r>
      <w:r>
        <w:rPr>
          <w:sz w:val="28"/>
        </w:rPr>
        <w:t>реки,</w:t>
      </w:r>
      <w:r>
        <w:rPr>
          <w:spacing w:val="26"/>
          <w:sz w:val="28"/>
        </w:rPr>
        <w:t xml:space="preserve"> </w:t>
      </w:r>
      <w:r>
        <w:rPr>
          <w:sz w:val="28"/>
        </w:rPr>
        <w:t>подняться</w:t>
      </w:r>
      <w:r>
        <w:rPr>
          <w:spacing w:val="25"/>
          <w:sz w:val="28"/>
        </w:rPr>
        <w:t xml:space="preserve"> </w:t>
      </w:r>
      <w:r>
        <w:rPr>
          <w:sz w:val="28"/>
        </w:rPr>
        <w:t>по</w:t>
      </w:r>
      <w:r>
        <w:rPr>
          <w:spacing w:val="25"/>
          <w:sz w:val="28"/>
        </w:rPr>
        <w:t xml:space="preserve"> </w:t>
      </w:r>
      <w:r>
        <w:rPr>
          <w:sz w:val="28"/>
        </w:rPr>
        <w:t>склону</w:t>
      </w:r>
      <w:r>
        <w:rPr>
          <w:spacing w:val="22"/>
          <w:sz w:val="28"/>
        </w:rPr>
        <w:t xml:space="preserve"> </w:t>
      </w:r>
      <w:r>
        <w:rPr>
          <w:sz w:val="28"/>
        </w:rPr>
        <w:t>долины</w:t>
      </w:r>
      <w:r>
        <w:rPr>
          <w:spacing w:val="26"/>
          <w:sz w:val="28"/>
        </w:rPr>
        <w:t xml:space="preserve"> </w:t>
      </w:r>
      <w:r>
        <w:rPr>
          <w:sz w:val="28"/>
        </w:rPr>
        <w:t>вверх</w:t>
      </w:r>
      <w:r>
        <w:rPr>
          <w:spacing w:val="24"/>
          <w:sz w:val="28"/>
        </w:rPr>
        <w:t xml:space="preserve"> </w:t>
      </w:r>
      <w:r>
        <w:rPr>
          <w:sz w:val="28"/>
        </w:rPr>
        <w:t>на</w:t>
      </w:r>
      <w:r>
        <w:rPr>
          <w:spacing w:val="25"/>
          <w:sz w:val="28"/>
        </w:rPr>
        <w:t xml:space="preserve"> </w:t>
      </w:r>
      <w:r>
        <w:rPr>
          <w:sz w:val="28"/>
        </w:rPr>
        <w:t>40-</w:t>
      </w:r>
      <w:r>
        <w:rPr>
          <w:spacing w:val="-71"/>
          <w:sz w:val="28"/>
        </w:rPr>
        <w:t xml:space="preserve"> </w:t>
      </w:r>
      <w:smartTag w:uri="urn:schemas-microsoft-com:office:smarttags" w:element="metricconverter">
        <w:smartTagPr>
          <w:attr w:name="ProductID" w:val="50 м"/>
        </w:smartTagPr>
        <w:r>
          <w:rPr>
            <w:sz w:val="28"/>
          </w:rPr>
          <w:t>50</w:t>
        </w:r>
        <w:r>
          <w:rPr>
            <w:spacing w:val="3"/>
            <w:sz w:val="28"/>
          </w:rPr>
          <w:t xml:space="preserve"> </w:t>
        </w:r>
        <w:r>
          <w:rPr>
            <w:sz w:val="28"/>
          </w:rPr>
          <w:t>м</w:t>
        </w:r>
      </w:smartTag>
      <w:r>
        <w:rPr>
          <w:spacing w:val="2"/>
          <w:sz w:val="28"/>
        </w:rPr>
        <w:t xml:space="preserve"> </w:t>
      </w:r>
      <w:r>
        <w:rPr>
          <w:sz w:val="28"/>
        </w:rPr>
        <w:t>(из</w:t>
      </w:r>
      <w:r>
        <w:rPr>
          <w:spacing w:val="2"/>
          <w:sz w:val="28"/>
        </w:rPr>
        <w:t xml:space="preserve"> </w:t>
      </w:r>
      <w:r>
        <w:rPr>
          <w:sz w:val="28"/>
        </w:rPr>
        <w:t>селевого</w:t>
      </w:r>
      <w:r>
        <w:rPr>
          <w:spacing w:val="2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2"/>
          <w:sz w:val="28"/>
        </w:rPr>
        <w:t xml:space="preserve"> </w:t>
      </w:r>
      <w:r>
        <w:rPr>
          <w:sz w:val="28"/>
        </w:rPr>
        <w:t>могут</w:t>
      </w:r>
      <w:r>
        <w:rPr>
          <w:spacing w:val="4"/>
          <w:sz w:val="28"/>
        </w:rPr>
        <w:t xml:space="preserve"> </w:t>
      </w:r>
      <w:r>
        <w:rPr>
          <w:sz w:val="28"/>
        </w:rPr>
        <w:t>выбрасываться камни).</w:t>
      </w:r>
    </w:p>
    <w:p w:rsidR="00E765BA" w:rsidRDefault="00E765BA">
      <w:pPr>
        <w:pStyle w:val="ListParagraph"/>
        <w:numPr>
          <w:ilvl w:val="0"/>
          <w:numId w:val="1"/>
        </w:numPr>
        <w:tabs>
          <w:tab w:val="left" w:pos="1523"/>
        </w:tabs>
        <w:spacing w:line="242" w:lineRule="auto"/>
        <w:ind w:right="536" w:firstLine="357"/>
        <w:rPr>
          <w:sz w:val="28"/>
        </w:rPr>
      </w:pPr>
      <w:r>
        <w:rPr>
          <w:sz w:val="28"/>
        </w:rPr>
        <w:t>Не</w:t>
      </w:r>
      <w:r>
        <w:rPr>
          <w:spacing w:val="18"/>
          <w:sz w:val="28"/>
        </w:rPr>
        <w:t xml:space="preserve"> </w:t>
      </w:r>
      <w:r>
        <w:rPr>
          <w:sz w:val="28"/>
        </w:rPr>
        <w:t>останавливаться</w:t>
      </w:r>
      <w:r>
        <w:rPr>
          <w:spacing w:val="18"/>
          <w:sz w:val="28"/>
        </w:rPr>
        <w:t xml:space="preserve"> </w:t>
      </w:r>
      <w:r>
        <w:rPr>
          <w:sz w:val="28"/>
        </w:rPr>
        <w:t>под</w:t>
      </w:r>
      <w:r>
        <w:rPr>
          <w:spacing w:val="18"/>
          <w:sz w:val="28"/>
        </w:rPr>
        <w:t xml:space="preserve"> </w:t>
      </w:r>
      <w:r>
        <w:rPr>
          <w:sz w:val="28"/>
        </w:rPr>
        <w:t>отвесными</w:t>
      </w:r>
      <w:r>
        <w:rPr>
          <w:spacing w:val="18"/>
          <w:sz w:val="28"/>
        </w:rPr>
        <w:t xml:space="preserve"> </w:t>
      </w:r>
      <w:r>
        <w:rPr>
          <w:sz w:val="28"/>
        </w:rPr>
        <w:t>скалами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крутыми</w:t>
      </w:r>
      <w:r>
        <w:rPr>
          <w:spacing w:val="18"/>
          <w:sz w:val="28"/>
        </w:rPr>
        <w:t xml:space="preserve"> </w:t>
      </w:r>
      <w:r>
        <w:rPr>
          <w:sz w:val="28"/>
        </w:rPr>
        <w:t>склонами</w:t>
      </w:r>
      <w:r>
        <w:rPr>
          <w:spacing w:val="19"/>
          <w:sz w:val="28"/>
        </w:rPr>
        <w:t xml:space="preserve"> </w:t>
      </w:r>
      <w:r>
        <w:rPr>
          <w:sz w:val="28"/>
        </w:rPr>
        <w:t>(от</w:t>
      </w:r>
      <w:r>
        <w:rPr>
          <w:spacing w:val="19"/>
          <w:sz w:val="28"/>
        </w:rPr>
        <w:t xml:space="preserve"> </w:t>
      </w:r>
      <w:r>
        <w:rPr>
          <w:sz w:val="28"/>
        </w:rPr>
        <w:t>сотрясения</w:t>
      </w:r>
      <w:r>
        <w:rPr>
          <w:spacing w:val="18"/>
          <w:sz w:val="28"/>
        </w:rPr>
        <w:t xml:space="preserve"> </w:t>
      </w:r>
      <w:r>
        <w:rPr>
          <w:sz w:val="28"/>
        </w:rPr>
        <w:t>грунта,</w:t>
      </w:r>
      <w:r>
        <w:rPr>
          <w:spacing w:val="17"/>
          <w:sz w:val="28"/>
        </w:rPr>
        <w:t xml:space="preserve"> </w:t>
      </w:r>
      <w:r>
        <w:rPr>
          <w:sz w:val="28"/>
        </w:rPr>
        <w:t>при</w:t>
      </w:r>
      <w:r>
        <w:rPr>
          <w:spacing w:val="18"/>
          <w:sz w:val="28"/>
        </w:rPr>
        <w:t xml:space="preserve"> </w:t>
      </w:r>
      <w:r>
        <w:rPr>
          <w:sz w:val="28"/>
        </w:rPr>
        <w:t>непосред-</w:t>
      </w:r>
      <w:r>
        <w:rPr>
          <w:spacing w:val="-72"/>
          <w:sz w:val="28"/>
        </w:rPr>
        <w:t xml:space="preserve"> </w:t>
      </w:r>
      <w:r>
        <w:rPr>
          <w:sz w:val="28"/>
        </w:rPr>
        <w:t>ственной</w:t>
      </w:r>
      <w:r>
        <w:rPr>
          <w:spacing w:val="2"/>
          <w:sz w:val="28"/>
        </w:rPr>
        <w:t xml:space="preserve"> </w:t>
      </w:r>
      <w:r>
        <w:rPr>
          <w:sz w:val="28"/>
        </w:rPr>
        <w:t>близости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селя,</w:t>
      </w:r>
      <w:r>
        <w:rPr>
          <w:spacing w:val="4"/>
          <w:sz w:val="28"/>
        </w:rPr>
        <w:t xml:space="preserve"> </w:t>
      </w:r>
      <w:r>
        <w:rPr>
          <w:sz w:val="28"/>
        </w:rPr>
        <w:t>могут</w:t>
      </w:r>
      <w:r>
        <w:rPr>
          <w:spacing w:val="4"/>
          <w:sz w:val="28"/>
        </w:rPr>
        <w:t xml:space="preserve"> </w:t>
      </w:r>
      <w:r>
        <w:rPr>
          <w:sz w:val="28"/>
        </w:rPr>
        <w:t>произойти обвалы</w:t>
      </w:r>
      <w:r>
        <w:rPr>
          <w:spacing w:val="3"/>
          <w:sz w:val="28"/>
        </w:rPr>
        <w:t xml:space="preserve"> </w:t>
      </w:r>
      <w:r>
        <w:rPr>
          <w:sz w:val="28"/>
        </w:rPr>
        <w:t>и камнепады).</w:t>
      </w:r>
    </w:p>
    <w:p w:rsidR="00E765BA" w:rsidRDefault="00E765BA">
      <w:pPr>
        <w:pStyle w:val="ListParagraph"/>
        <w:numPr>
          <w:ilvl w:val="0"/>
          <w:numId w:val="1"/>
        </w:numPr>
        <w:tabs>
          <w:tab w:val="left" w:pos="1523"/>
        </w:tabs>
        <w:spacing w:before="2"/>
        <w:ind w:left="1522" w:hanging="352"/>
        <w:rPr>
          <w:sz w:val="28"/>
        </w:rPr>
      </w:pP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спускаться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русло</w:t>
      </w:r>
      <w:r>
        <w:rPr>
          <w:spacing w:val="-6"/>
          <w:sz w:val="28"/>
        </w:rPr>
        <w:t xml:space="preserve"> </w:t>
      </w:r>
      <w:r>
        <w:rPr>
          <w:sz w:val="28"/>
        </w:rPr>
        <w:t>реки</w:t>
      </w:r>
      <w:r>
        <w:rPr>
          <w:spacing w:val="-10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0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селя,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</w:t>
      </w:r>
      <w:r>
        <w:rPr>
          <w:spacing w:val="-7"/>
          <w:sz w:val="28"/>
        </w:rPr>
        <w:t xml:space="preserve"> </w:t>
      </w:r>
      <w:r>
        <w:rPr>
          <w:sz w:val="28"/>
        </w:rPr>
        <w:t>его</w:t>
      </w:r>
      <w:r>
        <w:rPr>
          <w:spacing w:val="58"/>
          <w:sz w:val="28"/>
        </w:rPr>
        <w:t xml:space="preserve"> </w:t>
      </w:r>
      <w:r>
        <w:rPr>
          <w:sz w:val="28"/>
        </w:rPr>
        <w:t>повторное</w:t>
      </w:r>
      <w:r>
        <w:rPr>
          <w:spacing w:val="-7"/>
          <w:sz w:val="28"/>
        </w:rPr>
        <w:t xml:space="preserve"> </w:t>
      </w:r>
      <w:r>
        <w:rPr>
          <w:sz w:val="28"/>
        </w:rPr>
        <w:t>формирование.</w:t>
      </w:r>
    </w:p>
    <w:p w:rsidR="00E765BA" w:rsidRDefault="00E765BA">
      <w:pPr>
        <w:pStyle w:val="ListParagraph"/>
        <w:numPr>
          <w:ilvl w:val="0"/>
          <w:numId w:val="1"/>
        </w:numPr>
        <w:tabs>
          <w:tab w:val="left" w:pos="1523"/>
        </w:tabs>
        <w:spacing w:before="5" w:line="242" w:lineRule="auto"/>
        <w:ind w:right="538" w:firstLine="357"/>
        <w:rPr>
          <w:sz w:val="28"/>
        </w:rPr>
      </w:pPr>
      <w:r>
        <w:rPr>
          <w:sz w:val="28"/>
        </w:rPr>
        <w:t>После</w:t>
      </w:r>
      <w:r>
        <w:rPr>
          <w:spacing w:val="7"/>
          <w:sz w:val="28"/>
        </w:rPr>
        <w:t xml:space="preserve"> </w:t>
      </w:r>
      <w:r>
        <w:rPr>
          <w:sz w:val="28"/>
        </w:rPr>
        <w:t>схода</w:t>
      </w:r>
      <w:r>
        <w:rPr>
          <w:spacing w:val="10"/>
          <w:sz w:val="28"/>
        </w:rPr>
        <w:t xml:space="preserve"> </w:t>
      </w:r>
      <w:r>
        <w:rPr>
          <w:sz w:val="28"/>
        </w:rPr>
        <w:t>селя</w:t>
      </w:r>
      <w:r>
        <w:rPr>
          <w:spacing w:val="8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1"/>
          <w:sz w:val="28"/>
        </w:rPr>
        <w:t xml:space="preserve"> </w:t>
      </w:r>
      <w:r>
        <w:rPr>
          <w:sz w:val="28"/>
        </w:rPr>
        <w:t>остерегаться</w:t>
      </w:r>
      <w:r>
        <w:rPr>
          <w:spacing w:val="7"/>
          <w:sz w:val="28"/>
        </w:rPr>
        <w:t xml:space="preserve"> </w:t>
      </w:r>
      <w:r>
        <w:rPr>
          <w:sz w:val="28"/>
        </w:rPr>
        <w:t>сползаний</w:t>
      </w:r>
      <w:r>
        <w:rPr>
          <w:spacing w:val="7"/>
          <w:sz w:val="28"/>
        </w:rPr>
        <w:t xml:space="preserve"> </w:t>
      </w:r>
      <w:r>
        <w:rPr>
          <w:sz w:val="28"/>
        </w:rPr>
        <w:t>склонов,</w:t>
      </w:r>
      <w:r>
        <w:rPr>
          <w:spacing w:val="8"/>
          <w:sz w:val="28"/>
        </w:rPr>
        <w:t xml:space="preserve"> </w:t>
      </w:r>
      <w:r>
        <w:rPr>
          <w:sz w:val="28"/>
        </w:rPr>
        <w:t>порванных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провисших</w:t>
      </w:r>
      <w:r>
        <w:rPr>
          <w:spacing w:val="6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6"/>
          <w:sz w:val="28"/>
        </w:rPr>
        <w:t xml:space="preserve"> </w:t>
      </w:r>
      <w:r>
        <w:rPr>
          <w:sz w:val="28"/>
        </w:rPr>
        <w:t>про-</w:t>
      </w:r>
      <w:r>
        <w:rPr>
          <w:spacing w:val="-71"/>
          <w:sz w:val="28"/>
        </w:rPr>
        <w:t xml:space="preserve"> </w:t>
      </w:r>
      <w:r>
        <w:rPr>
          <w:sz w:val="28"/>
        </w:rPr>
        <w:t>водов,</w:t>
      </w:r>
      <w:r>
        <w:rPr>
          <w:spacing w:val="4"/>
          <w:sz w:val="28"/>
        </w:rPr>
        <w:t xml:space="preserve"> </w:t>
      </w:r>
      <w:r>
        <w:rPr>
          <w:sz w:val="28"/>
        </w:rPr>
        <w:t>поврежденных</w:t>
      </w:r>
      <w:r>
        <w:rPr>
          <w:spacing w:val="5"/>
          <w:sz w:val="28"/>
        </w:rPr>
        <w:t xml:space="preserve"> </w:t>
      </w:r>
      <w:r>
        <w:rPr>
          <w:sz w:val="28"/>
        </w:rPr>
        <w:t>газовых</w:t>
      </w:r>
      <w:r>
        <w:rPr>
          <w:spacing w:val="-1"/>
          <w:sz w:val="28"/>
        </w:rPr>
        <w:t xml:space="preserve"> </w:t>
      </w:r>
      <w:r>
        <w:rPr>
          <w:sz w:val="28"/>
        </w:rPr>
        <w:t>магистралей.</w:t>
      </w:r>
    </w:p>
    <w:sectPr w:rsidR="00E765BA" w:rsidSect="00A1276B">
      <w:pgSz w:w="16840" w:h="11910" w:orient="landscape"/>
      <w:pgMar w:top="880" w:right="420" w:bottom="280" w:left="460" w:header="57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5BA" w:rsidRDefault="00E765BA" w:rsidP="00A1276B">
      <w:r>
        <w:separator/>
      </w:r>
    </w:p>
  </w:endnote>
  <w:endnote w:type="continuationSeparator" w:id="0">
    <w:p w:rsidR="00E765BA" w:rsidRDefault="00E765BA" w:rsidP="00A12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5BA" w:rsidRDefault="00E765BA" w:rsidP="00A1276B">
      <w:r>
        <w:separator/>
      </w:r>
    </w:p>
  </w:footnote>
  <w:footnote w:type="continuationSeparator" w:id="0">
    <w:p w:rsidR="00E765BA" w:rsidRDefault="00E765BA" w:rsidP="00A12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5BA" w:rsidRDefault="00E765BA">
    <w:pPr>
      <w:pStyle w:val="BodyText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20.3pt;margin-top:43.65pt;width:98pt;height:17.7pt;z-index:-251656192;mso-position-horizontal-relative:page;mso-position-vertical-relative:page" filled="f" stroked="f">
          <v:textbox inset="0,0,0,0">
            <w:txbxContent>
              <w:p w:rsidR="00E765BA" w:rsidRDefault="00E765BA">
                <w:pPr>
                  <w:pStyle w:val="BodyText"/>
                  <w:spacing w:before="16"/>
                  <w:ind w:left="20"/>
                </w:pPr>
                <w:r>
                  <w:t>Приложение</w:t>
                </w:r>
                <w:r>
                  <w:rPr>
                    <w:spacing w:val="-3"/>
                  </w:rPr>
                  <w:t xml:space="preserve"> </w:t>
                </w:r>
                <w:fldSimple w:instr=" PAGE ">
                  <w:r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5BA" w:rsidRDefault="00E765BA">
    <w:pPr>
      <w:pStyle w:val="BodyText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20.3pt;margin-top:27.55pt;width:98pt;height:17.7pt;z-index:-251654144;mso-position-horizontal-relative:page;mso-position-vertical-relative:page" filled="f" stroked="f">
          <v:textbox inset="0,0,0,0">
            <w:txbxContent>
              <w:p w:rsidR="00E765BA" w:rsidRDefault="00E765BA">
                <w:pPr>
                  <w:pStyle w:val="BodyText"/>
                  <w:spacing w:before="16"/>
                  <w:ind w:left="20"/>
                </w:pPr>
                <w:r>
                  <w:t>Приложение</w:t>
                </w:r>
                <w:r>
                  <w:rPr>
                    <w:spacing w:val="-2"/>
                  </w:rPr>
                  <w:t xml:space="preserve"> </w:t>
                </w:r>
                <w:fldSimple w:instr=" PAGE ">
                  <w:r>
                    <w:rPr>
                      <w:noProof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5324A"/>
    <w:multiLevelType w:val="hybridMultilevel"/>
    <w:tmpl w:val="FFFFFFFF"/>
    <w:lvl w:ilvl="0" w:tplc="13BA3C36">
      <w:numFmt w:val="bullet"/>
      <w:lvlText w:val=""/>
      <w:lvlJc w:val="left"/>
      <w:pPr>
        <w:ind w:left="814" w:hanging="351"/>
      </w:pPr>
      <w:rPr>
        <w:rFonts w:ascii="Wingdings" w:eastAsia="Times New Roman" w:hAnsi="Wingdings" w:hint="default"/>
        <w:w w:val="100"/>
        <w:sz w:val="28"/>
      </w:rPr>
    </w:lvl>
    <w:lvl w:ilvl="1" w:tplc="74486BA6">
      <w:numFmt w:val="bullet"/>
      <w:lvlText w:val="•"/>
      <w:lvlJc w:val="left"/>
      <w:pPr>
        <w:ind w:left="2333" w:hanging="351"/>
      </w:pPr>
      <w:rPr>
        <w:rFonts w:hint="default"/>
      </w:rPr>
    </w:lvl>
    <w:lvl w:ilvl="2" w:tplc="56C4188A">
      <w:numFmt w:val="bullet"/>
      <w:lvlText w:val="•"/>
      <w:lvlJc w:val="left"/>
      <w:pPr>
        <w:ind w:left="3847" w:hanging="351"/>
      </w:pPr>
      <w:rPr>
        <w:rFonts w:hint="default"/>
      </w:rPr>
    </w:lvl>
    <w:lvl w:ilvl="3" w:tplc="BEE28882">
      <w:numFmt w:val="bullet"/>
      <w:lvlText w:val="•"/>
      <w:lvlJc w:val="left"/>
      <w:pPr>
        <w:ind w:left="5361" w:hanging="351"/>
      </w:pPr>
      <w:rPr>
        <w:rFonts w:hint="default"/>
      </w:rPr>
    </w:lvl>
    <w:lvl w:ilvl="4" w:tplc="59F0CBAA">
      <w:numFmt w:val="bullet"/>
      <w:lvlText w:val="•"/>
      <w:lvlJc w:val="left"/>
      <w:pPr>
        <w:ind w:left="6875" w:hanging="351"/>
      </w:pPr>
      <w:rPr>
        <w:rFonts w:hint="default"/>
      </w:rPr>
    </w:lvl>
    <w:lvl w:ilvl="5" w:tplc="CD4A048E">
      <w:numFmt w:val="bullet"/>
      <w:lvlText w:val="•"/>
      <w:lvlJc w:val="left"/>
      <w:pPr>
        <w:ind w:left="8389" w:hanging="351"/>
      </w:pPr>
      <w:rPr>
        <w:rFonts w:hint="default"/>
      </w:rPr>
    </w:lvl>
    <w:lvl w:ilvl="6" w:tplc="F9585370">
      <w:numFmt w:val="bullet"/>
      <w:lvlText w:val="•"/>
      <w:lvlJc w:val="left"/>
      <w:pPr>
        <w:ind w:left="9903" w:hanging="351"/>
      </w:pPr>
      <w:rPr>
        <w:rFonts w:hint="default"/>
      </w:rPr>
    </w:lvl>
    <w:lvl w:ilvl="7" w:tplc="804AFD7C">
      <w:numFmt w:val="bullet"/>
      <w:lvlText w:val="•"/>
      <w:lvlJc w:val="left"/>
      <w:pPr>
        <w:ind w:left="11416" w:hanging="351"/>
      </w:pPr>
      <w:rPr>
        <w:rFonts w:hint="default"/>
      </w:rPr>
    </w:lvl>
    <w:lvl w:ilvl="8" w:tplc="2E48DD7E">
      <w:numFmt w:val="bullet"/>
      <w:lvlText w:val="•"/>
      <w:lvlJc w:val="left"/>
      <w:pPr>
        <w:ind w:left="12930" w:hanging="35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76B"/>
    <w:rsid w:val="00001634"/>
    <w:rsid w:val="00001C8D"/>
    <w:rsid w:val="000257AA"/>
    <w:rsid w:val="00025CDA"/>
    <w:rsid w:val="000526BF"/>
    <w:rsid w:val="00054B6B"/>
    <w:rsid w:val="0005595D"/>
    <w:rsid w:val="00057AFF"/>
    <w:rsid w:val="0006595D"/>
    <w:rsid w:val="00090357"/>
    <w:rsid w:val="0009219B"/>
    <w:rsid w:val="00093798"/>
    <w:rsid w:val="000C47FE"/>
    <w:rsid w:val="000C655C"/>
    <w:rsid w:val="000D00D9"/>
    <w:rsid w:val="000E5E6E"/>
    <w:rsid w:val="000F7257"/>
    <w:rsid w:val="0010049D"/>
    <w:rsid w:val="00121923"/>
    <w:rsid w:val="001406BF"/>
    <w:rsid w:val="00144AD1"/>
    <w:rsid w:val="00153623"/>
    <w:rsid w:val="00161348"/>
    <w:rsid w:val="0016138D"/>
    <w:rsid w:val="001620D0"/>
    <w:rsid w:val="00163351"/>
    <w:rsid w:val="001736DF"/>
    <w:rsid w:val="001909AE"/>
    <w:rsid w:val="001D7FDF"/>
    <w:rsid w:val="001E00E2"/>
    <w:rsid w:val="001E2B60"/>
    <w:rsid w:val="001F31A3"/>
    <w:rsid w:val="001F73FE"/>
    <w:rsid w:val="002029A4"/>
    <w:rsid w:val="00202FDC"/>
    <w:rsid w:val="00231FA0"/>
    <w:rsid w:val="0023343B"/>
    <w:rsid w:val="0023630F"/>
    <w:rsid w:val="00236C20"/>
    <w:rsid w:val="00236D4E"/>
    <w:rsid w:val="00240E41"/>
    <w:rsid w:val="00243424"/>
    <w:rsid w:val="00243C54"/>
    <w:rsid w:val="00246101"/>
    <w:rsid w:val="00263A42"/>
    <w:rsid w:val="00270138"/>
    <w:rsid w:val="00283968"/>
    <w:rsid w:val="00287AA1"/>
    <w:rsid w:val="00293236"/>
    <w:rsid w:val="00295F94"/>
    <w:rsid w:val="002B2007"/>
    <w:rsid w:val="002C0886"/>
    <w:rsid w:val="002C1670"/>
    <w:rsid w:val="002C56F0"/>
    <w:rsid w:val="002C5804"/>
    <w:rsid w:val="002E2EC0"/>
    <w:rsid w:val="002E3C84"/>
    <w:rsid w:val="002E6407"/>
    <w:rsid w:val="002F6F03"/>
    <w:rsid w:val="0030150E"/>
    <w:rsid w:val="0031321C"/>
    <w:rsid w:val="00315256"/>
    <w:rsid w:val="003315B9"/>
    <w:rsid w:val="003361C9"/>
    <w:rsid w:val="00340F36"/>
    <w:rsid w:val="00361010"/>
    <w:rsid w:val="003661BA"/>
    <w:rsid w:val="00374340"/>
    <w:rsid w:val="00377C96"/>
    <w:rsid w:val="00381DE5"/>
    <w:rsid w:val="00385F9D"/>
    <w:rsid w:val="0039166A"/>
    <w:rsid w:val="00396287"/>
    <w:rsid w:val="003B0947"/>
    <w:rsid w:val="003D5387"/>
    <w:rsid w:val="00403C7D"/>
    <w:rsid w:val="004073BC"/>
    <w:rsid w:val="004075D7"/>
    <w:rsid w:val="00416F4C"/>
    <w:rsid w:val="004171E2"/>
    <w:rsid w:val="00422BC6"/>
    <w:rsid w:val="004332BE"/>
    <w:rsid w:val="0046753F"/>
    <w:rsid w:val="00481F23"/>
    <w:rsid w:val="00495CA2"/>
    <w:rsid w:val="00496FBC"/>
    <w:rsid w:val="004A0DE2"/>
    <w:rsid w:val="004A567E"/>
    <w:rsid w:val="004A710A"/>
    <w:rsid w:val="004A777D"/>
    <w:rsid w:val="004B2D49"/>
    <w:rsid w:val="004C681C"/>
    <w:rsid w:val="004C771C"/>
    <w:rsid w:val="004E2A28"/>
    <w:rsid w:val="004E4A11"/>
    <w:rsid w:val="004F4127"/>
    <w:rsid w:val="0051223E"/>
    <w:rsid w:val="00527801"/>
    <w:rsid w:val="0056276A"/>
    <w:rsid w:val="005809F3"/>
    <w:rsid w:val="00592905"/>
    <w:rsid w:val="005A5B40"/>
    <w:rsid w:val="005B6B0A"/>
    <w:rsid w:val="005C5ABC"/>
    <w:rsid w:val="005C6ABA"/>
    <w:rsid w:val="005D066F"/>
    <w:rsid w:val="005D2108"/>
    <w:rsid w:val="005D4A59"/>
    <w:rsid w:val="005D51BA"/>
    <w:rsid w:val="005D5D90"/>
    <w:rsid w:val="006107F8"/>
    <w:rsid w:val="00623C63"/>
    <w:rsid w:val="006246C6"/>
    <w:rsid w:val="00625B72"/>
    <w:rsid w:val="00625DBE"/>
    <w:rsid w:val="00631A69"/>
    <w:rsid w:val="00646E29"/>
    <w:rsid w:val="00671400"/>
    <w:rsid w:val="006808CC"/>
    <w:rsid w:val="00691FBF"/>
    <w:rsid w:val="0069608F"/>
    <w:rsid w:val="006A2BDE"/>
    <w:rsid w:val="006A5906"/>
    <w:rsid w:val="006B383D"/>
    <w:rsid w:val="006B7EA8"/>
    <w:rsid w:val="006C6D7C"/>
    <w:rsid w:val="006D12CC"/>
    <w:rsid w:val="006E394F"/>
    <w:rsid w:val="006F74C0"/>
    <w:rsid w:val="00703EA7"/>
    <w:rsid w:val="00711142"/>
    <w:rsid w:val="00714810"/>
    <w:rsid w:val="00727DAE"/>
    <w:rsid w:val="00766C32"/>
    <w:rsid w:val="007702A6"/>
    <w:rsid w:val="00773151"/>
    <w:rsid w:val="007734FB"/>
    <w:rsid w:val="00773A7B"/>
    <w:rsid w:val="00785450"/>
    <w:rsid w:val="007873F3"/>
    <w:rsid w:val="00791690"/>
    <w:rsid w:val="0079477B"/>
    <w:rsid w:val="007B27BB"/>
    <w:rsid w:val="007B7F67"/>
    <w:rsid w:val="007D252D"/>
    <w:rsid w:val="007D4326"/>
    <w:rsid w:val="007E76CC"/>
    <w:rsid w:val="007F2004"/>
    <w:rsid w:val="007F580C"/>
    <w:rsid w:val="00802818"/>
    <w:rsid w:val="008104BC"/>
    <w:rsid w:val="00811FD2"/>
    <w:rsid w:val="00815F35"/>
    <w:rsid w:val="00827F38"/>
    <w:rsid w:val="00831083"/>
    <w:rsid w:val="008477A0"/>
    <w:rsid w:val="0085258F"/>
    <w:rsid w:val="008635DB"/>
    <w:rsid w:val="00871241"/>
    <w:rsid w:val="008B7FEA"/>
    <w:rsid w:val="008D3AC0"/>
    <w:rsid w:val="008D688D"/>
    <w:rsid w:val="008E7C3E"/>
    <w:rsid w:val="008F200C"/>
    <w:rsid w:val="00906AD4"/>
    <w:rsid w:val="00912D97"/>
    <w:rsid w:val="00935B14"/>
    <w:rsid w:val="009400F9"/>
    <w:rsid w:val="00940143"/>
    <w:rsid w:val="0094192C"/>
    <w:rsid w:val="00944D54"/>
    <w:rsid w:val="009737B5"/>
    <w:rsid w:val="00973903"/>
    <w:rsid w:val="00974DEC"/>
    <w:rsid w:val="0098375B"/>
    <w:rsid w:val="009A1FDD"/>
    <w:rsid w:val="009A26CD"/>
    <w:rsid w:val="009A6BA7"/>
    <w:rsid w:val="009B1A67"/>
    <w:rsid w:val="009B24AB"/>
    <w:rsid w:val="009C4342"/>
    <w:rsid w:val="009E4CDB"/>
    <w:rsid w:val="00A0070A"/>
    <w:rsid w:val="00A03AF7"/>
    <w:rsid w:val="00A049AE"/>
    <w:rsid w:val="00A070E8"/>
    <w:rsid w:val="00A11527"/>
    <w:rsid w:val="00A1276B"/>
    <w:rsid w:val="00A22CFD"/>
    <w:rsid w:val="00A25E10"/>
    <w:rsid w:val="00A309E2"/>
    <w:rsid w:val="00A322F9"/>
    <w:rsid w:val="00A32EE2"/>
    <w:rsid w:val="00A427A9"/>
    <w:rsid w:val="00A478FD"/>
    <w:rsid w:val="00A93307"/>
    <w:rsid w:val="00AA3EF3"/>
    <w:rsid w:val="00AA7739"/>
    <w:rsid w:val="00AB7D59"/>
    <w:rsid w:val="00AD4F7A"/>
    <w:rsid w:val="00AF4A75"/>
    <w:rsid w:val="00B02A9D"/>
    <w:rsid w:val="00B04691"/>
    <w:rsid w:val="00B115B5"/>
    <w:rsid w:val="00B17CB0"/>
    <w:rsid w:val="00B3485C"/>
    <w:rsid w:val="00B52212"/>
    <w:rsid w:val="00B53587"/>
    <w:rsid w:val="00B5507D"/>
    <w:rsid w:val="00B5643F"/>
    <w:rsid w:val="00B73400"/>
    <w:rsid w:val="00B766AB"/>
    <w:rsid w:val="00B807D9"/>
    <w:rsid w:val="00B87843"/>
    <w:rsid w:val="00BA2747"/>
    <w:rsid w:val="00BB2DD3"/>
    <w:rsid w:val="00BB6F1F"/>
    <w:rsid w:val="00BC394D"/>
    <w:rsid w:val="00BC5F27"/>
    <w:rsid w:val="00BD050B"/>
    <w:rsid w:val="00BD17F3"/>
    <w:rsid w:val="00BD30B5"/>
    <w:rsid w:val="00BD774F"/>
    <w:rsid w:val="00BE010C"/>
    <w:rsid w:val="00BE159F"/>
    <w:rsid w:val="00BE4367"/>
    <w:rsid w:val="00BE43F6"/>
    <w:rsid w:val="00BE4E18"/>
    <w:rsid w:val="00BE53D1"/>
    <w:rsid w:val="00BE77D9"/>
    <w:rsid w:val="00BF4D08"/>
    <w:rsid w:val="00C02652"/>
    <w:rsid w:val="00C02ABA"/>
    <w:rsid w:val="00C07D32"/>
    <w:rsid w:val="00C10F37"/>
    <w:rsid w:val="00C45A24"/>
    <w:rsid w:val="00C55F53"/>
    <w:rsid w:val="00C63EFC"/>
    <w:rsid w:val="00C7480E"/>
    <w:rsid w:val="00C76E7C"/>
    <w:rsid w:val="00C807D2"/>
    <w:rsid w:val="00C8214B"/>
    <w:rsid w:val="00C9558F"/>
    <w:rsid w:val="00C977D3"/>
    <w:rsid w:val="00C97A83"/>
    <w:rsid w:val="00CA29CE"/>
    <w:rsid w:val="00CA36CE"/>
    <w:rsid w:val="00CA5088"/>
    <w:rsid w:val="00CD5A0D"/>
    <w:rsid w:val="00CD6BFB"/>
    <w:rsid w:val="00CE4FE8"/>
    <w:rsid w:val="00CF2957"/>
    <w:rsid w:val="00D0648F"/>
    <w:rsid w:val="00D21C55"/>
    <w:rsid w:val="00D32A9F"/>
    <w:rsid w:val="00D37507"/>
    <w:rsid w:val="00D40F07"/>
    <w:rsid w:val="00D46771"/>
    <w:rsid w:val="00D63EAC"/>
    <w:rsid w:val="00D70978"/>
    <w:rsid w:val="00D855E8"/>
    <w:rsid w:val="00D9280F"/>
    <w:rsid w:val="00DA26AF"/>
    <w:rsid w:val="00DA7F63"/>
    <w:rsid w:val="00DB20D8"/>
    <w:rsid w:val="00DC73BD"/>
    <w:rsid w:val="00DD30A8"/>
    <w:rsid w:val="00DE103F"/>
    <w:rsid w:val="00DF43B4"/>
    <w:rsid w:val="00E00C04"/>
    <w:rsid w:val="00E03300"/>
    <w:rsid w:val="00E074C4"/>
    <w:rsid w:val="00E10F4E"/>
    <w:rsid w:val="00E21AA6"/>
    <w:rsid w:val="00E23E74"/>
    <w:rsid w:val="00E25D53"/>
    <w:rsid w:val="00E26A33"/>
    <w:rsid w:val="00E31905"/>
    <w:rsid w:val="00E32C24"/>
    <w:rsid w:val="00E364BE"/>
    <w:rsid w:val="00E36846"/>
    <w:rsid w:val="00E41BF4"/>
    <w:rsid w:val="00E5584A"/>
    <w:rsid w:val="00E70203"/>
    <w:rsid w:val="00E72059"/>
    <w:rsid w:val="00E765BA"/>
    <w:rsid w:val="00E920B1"/>
    <w:rsid w:val="00EB3DD2"/>
    <w:rsid w:val="00EB6F5C"/>
    <w:rsid w:val="00EC0335"/>
    <w:rsid w:val="00EC0E7A"/>
    <w:rsid w:val="00EC3BE0"/>
    <w:rsid w:val="00ED2E29"/>
    <w:rsid w:val="00ED6D73"/>
    <w:rsid w:val="00ED7699"/>
    <w:rsid w:val="00EE6367"/>
    <w:rsid w:val="00EE6473"/>
    <w:rsid w:val="00F2251E"/>
    <w:rsid w:val="00F22A44"/>
    <w:rsid w:val="00F314B1"/>
    <w:rsid w:val="00F45C85"/>
    <w:rsid w:val="00F51B02"/>
    <w:rsid w:val="00F57291"/>
    <w:rsid w:val="00F84AFF"/>
    <w:rsid w:val="00F87611"/>
    <w:rsid w:val="00F87DD4"/>
    <w:rsid w:val="00F90348"/>
    <w:rsid w:val="00F96CA6"/>
    <w:rsid w:val="00FA5465"/>
    <w:rsid w:val="00FB6C33"/>
    <w:rsid w:val="00FD46F0"/>
    <w:rsid w:val="00FE6647"/>
    <w:rsid w:val="00FF7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76B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A1276B"/>
    <w:pPr>
      <w:ind w:right="11"/>
      <w:jc w:val="center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9"/>
    <w:qFormat/>
    <w:rsid w:val="00A1276B"/>
    <w:pPr>
      <w:spacing w:before="89"/>
      <w:ind w:right="1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link w:val="Heading3Char"/>
    <w:uiPriority w:val="99"/>
    <w:qFormat/>
    <w:rsid w:val="00A1276B"/>
    <w:pPr>
      <w:ind w:right="6"/>
      <w:jc w:val="center"/>
      <w:outlineLvl w:val="2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D12C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D12C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D12CC"/>
    <w:rPr>
      <w:rFonts w:ascii="Cambria" w:hAnsi="Cambria" w:cs="Times New Roman"/>
      <w:b/>
      <w:bCs/>
      <w:sz w:val="26"/>
      <w:szCs w:val="26"/>
      <w:lang w:eastAsia="en-US"/>
    </w:rPr>
  </w:style>
  <w:style w:type="paragraph" w:styleId="BodyText">
    <w:name w:val="Body Text"/>
    <w:basedOn w:val="Normal"/>
    <w:link w:val="BodyTextChar"/>
    <w:uiPriority w:val="99"/>
    <w:rsid w:val="00A1276B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D12CC"/>
    <w:rPr>
      <w:rFonts w:ascii="Microsoft Sans Serif" w:hAnsi="Microsoft Sans Serif" w:cs="Microsoft Sans Serif"/>
      <w:lang w:eastAsia="en-US"/>
    </w:rPr>
  </w:style>
  <w:style w:type="paragraph" w:styleId="Title">
    <w:name w:val="Title"/>
    <w:basedOn w:val="Normal"/>
    <w:link w:val="TitleChar"/>
    <w:uiPriority w:val="99"/>
    <w:qFormat/>
    <w:rsid w:val="00A1276B"/>
    <w:pPr>
      <w:spacing w:line="504" w:lineRule="exact"/>
      <w:ind w:right="7"/>
      <w:jc w:val="center"/>
    </w:pPr>
    <w:rPr>
      <w:rFonts w:ascii="Arial" w:hAnsi="Arial" w:cs="Arial"/>
      <w:b/>
      <w:bCs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99"/>
    <w:locked/>
    <w:rsid w:val="006D12CC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A1276B"/>
    <w:pPr>
      <w:ind w:left="814" w:firstLine="357"/>
    </w:pPr>
  </w:style>
  <w:style w:type="paragraph" w:customStyle="1" w:styleId="TableParagraph">
    <w:name w:val="Table Paragraph"/>
    <w:basedOn w:val="Normal"/>
    <w:uiPriority w:val="99"/>
    <w:rsid w:val="00A1276B"/>
  </w:style>
  <w:style w:type="character" w:customStyle="1" w:styleId="1">
    <w:name w:val="Знак Знак1"/>
    <w:uiPriority w:val="99"/>
    <w:locked/>
    <w:rsid w:val="0039166A"/>
    <w:rPr>
      <w:rFonts w:ascii="Courier New" w:hAnsi="Courier New"/>
      <w:lang w:val="ru-RU" w:eastAsia="ru-RU"/>
    </w:rPr>
  </w:style>
  <w:style w:type="paragraph" w:customStyle="1" w:styleId="a">
    <w:name w:val="Без интервала"/>
    <w:uiPriority w:val="99"/>
    <w:rsid w:val="00B02A9D"/>
    <w:rPr>
      <w:rFonts w:ascii="Times New Roman" w:hAnsi="Times New Roman"/>
      <w:color w:val="000000"/>
      <w:kern w:val="28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li@meteo.kz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302</TotalTime>
  <Pages>7</Pages>
  <Words>987</Words>
  <Characters>5628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user'</dc:creator>
  <cp:keywords/>
  <dc:description/>
  <cp:lastModifiedBy>Admin</cp:lastModifiedBy>
  <cp:revision>104</cp:revision>
  <dcterms:created xsi:type="dcterms:W3CDTF">2022-04-24T02:21:00Z</dcterms:created>
  <dcterms:modified xsi:type="dcterms:W3CDTF">2023-05-14T06:43:00Z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